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0" w:rsidRDefault="00F21E70" w:rsidP="00F21E70">
      <w:pPr>
        <w:pStyle w:val="ConsPlusNormal"/>
        <w:jc w:val="right"/>
        <w:outlineLvl w:val="0"/>
      </w:pPr>
      <w:r>
        <w:t>Приложение N 3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</w:pPr>
      <w:r>
        <w:t>Утвержден</w:t>
      </w:r>
    </w:p>
    <w:p w:rsidR="00F21E70" w:rsidRDefault="00F21E70" w:rsidP="00F21E70">
      <w:pPr>
        <w:pStyle w:val="ConsPlusNormal"/>
        <w:jc w:val="right"/>
      </w:pPr>
      <w:r>
        <w:t>постановлением</w:t>
      </w:r>
    </w:p>
    <w:p w:rsidR="00F21E70" w:rsidRDefault="00F21E70" w:rsidP="00F21E70">
      <w:pPr>
        <w:pStyle w:val="ConsPlusNormal"/>
        <w:jc w:val="right"/>
      </w:pPr>
      <w:r>
        <w:t>Правительства области</w:t>
      </w:r>
    </w:p>
    <w:p w:rsidR="00F21E70" w:rsidRDefault="00F21E70" w:rsidP="00F21E70">
      <w:pPr>
        <w:pStyle w:val="ConsPlusNormal"/>
        <w:jc w:val="right"/>
      </w:pPr>
      <w:r>
        <w:t>от 17 декабря 2014 г. N 16/220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Title"/>
        <w:jc w:val="center"/>
      </w:pPr>
      <w:bookmarkStart w:id="0" w:name="P1136"/>
      <w:bookmarkEnd w:id="0"/>
      <w:r>
        <w:t>АДМИНИСТРАТИВНЫЙ РЕГЛАМЕНТ</w:t>
      </w:r>
    </w:p>
    <w:p w:rsidR="00F21E70" w:rsidRDefault="00F21E70" w:rsidP="00F21E70">
      <w:pPr>
        <w:pStyle w:val="ConsPlusTitle"/>
        <w:jc w:val="center"/>
      </w:pPr>
      <w:r>
        <w:t>ПРЕДОСТАВЛЕНИЯ ОРГАНАМИ МЕСТНОГО САМОУПРАВЛЕНИЯ</w:t>
      </w:r>
    </w:p>
    <w:p w:rsidR="00F21E70" w:rsidRDefault="00F21E70" w:rsidP="00F21E70">
      <w:pPr>
        <w:pStyle w:val="ConsPlusTitle"/>
        <w:jc w:val="center"/>
      </w:pPr>
      <w:r>
        <w:t>МУНИЦИПАЛЬНЫХ РАЙОНОВ И ГОРОДСКИХ ОКРУГОВ</w:t>
      </w:r>
    </w:p>
    <w:p w:rsidR="00F21E70" w:rsidRDefault="00F21E70" w:rsidP="00F21E70">
      <w:pPr>
        <w:pStyle w:val="ConsPlusTitle"/>
        <w:jc w:val="center"/>
      </w:pPr>
      <w:r>
        <w:t>В РАМКАХ ПЕРЕДАННЫХ ПОЛНОМОЧИЙ КИРОВСКОЙ ОБЛАСТИ</w:t>
      </w:r>
    </w:p>
    <w:p w:rsidR="00F21E70" w:rsidRDefault="00F21E70" w:rsidP="00F21E70">
      <w:pPr>
        <w:pStyle w:val="ConsPlusTitle"/>
        <w:jc w:val="center"/>
      </w:pPr>
      <w:r>
        <w:t>ГОСУДАРСТВЕННОЙ УСЛУГИ "ПРЕДОСТАВЛЕНИЕ БЛАГОУСТРОЕННЫХ</w:t>
      </w:r>
    </w:p>
    <w:p w:rsidR="00F21E70" w:rsidRDefault="00F21E70" w:rsidP="00F21E70">
      <w:pPr>
        <w:pStyle w:val="ConsPlusTitle"/>
        <w:jc w:val="center"/>
      </w:pPr>
      <w:r>
        <w:t>ЖИЛЫХ ПОМЕЩЕНИЙ ЛИЦАМ ИЗ ЧИСЛА ДЕТЕЙ-СИРОТ И ДЕТЕЙ,</w:t>
      </w:r>
    </w:p>
    <w:p w:rsidR="00F21E70" w:rsidRDefault="00F21E70" w:rsidP="00F21E70">
      <w:pPr>
        <w:pStyle w:val="ConsPlusTitle"/>
        <w:jc w:val="center"/>
      </w:pPr>
      <w:r>
        <w:t>ОСТАВШИХСЯ БЕЗ ПОПЕЧЕНИЯ РОДИТЕЛЕЙ"</w:t>
      </w:r>
    </w:p>
    <w:p w:rsidR="00F21E70" w:rsidRDefault="00F21E70" w:rsidP="00F21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1E70" w:rsidTr="008C0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E70" w:rsidRDefault="00F21E70" w:rsidP="008C0D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E70" w:rsidRDefault="00F21E70" w:rsidP="008C0D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F21E70" w:rsidRDefault="00F21E70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4" w:history="1">
              <w:r>
                <w:rPr>
                  <w:color w:val="0000FF"/>
                </w:rPr>
                <w:t>N 40/273</w:t>
              </w:r>
            </w:hyperlink>
            <w:r>
              <w:rPr>
                <w:color w:val="392C69"/>
              </w:rPr>
              <w:t xml:space="preserve">, от 07.10.2015 </w:t>
            </w:r>
            <w:hyperlink r:id="rId5" w:history="1">
              <w:r>
                <w:rPr>
                  <w:color w:val="0000FF"/>
                </w:rPr>
                <w:t>N 64/660</w:t>
              </w:r>
            </w:hyperlink>
            <w:r>
              <w:rPr>
                <w:color w:val="392C69"/>
              </w:rPr>
              <w:t xml:space="preserve">, от 29.01.2016 </w:t>
            </w:r>
            <w:hyperlink r:id="rId6" w:history="1">
              <w:r>
                <w:rPr>
                  <w:color w:val="0000FF"/>
                </w:rPr>
                <w:t>N 81/22</w:t>
              </w:r>
            </w:hyperlink>
            <w:r>
              <w:rPr>
                <w:color w:val="392C69"/>
              </w:rPr>
              <w:t>,</w:t>
            </w:r>
          </w:p>
          <w:p w:rsidR="00F21E70" w:rsidRDefault="00F21E70" w:rsidP="008C0D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7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  <w:outlineLvl w:val="1"/>
      </w:pPr>
      <w:r>
        <w:t>1. Общие положения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является определение порядка, сроков и последовательности действий (административных процедур), выполняемых органами местного самоуправления муниципальных районов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 органы опеки и попечительства), по предоставлению государственной услуги "Предоставление благоустроенных жилых помещений лицам из числа детей-сирот и детей, оставшихся без попечения родителей" по договорам найма специализированных жилых помещений.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1.2.1. Заявителями государственной услуги "Предоставление благоустроенных жилых помещений лицам из числа детей-сирот и детей, оставшихся без попечения родителей" (далее - государственная услуга) являются дети-сироты и дети, оставшиеся без попечения родителей, достигшие возраста 14 лет, лица из числа детей-сирот и детей, оставшихся без попечения родителей, их законные представители (далее - заявители).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1.2.2. Получателями государственной услуги являются лица из числа детей-сирот и детей, оставшихся без попечения родителей, в возрасте от 18 до 23 лет, которые не являются нанимателями жилых помещений по договорам социального найма или членами семей нанимателей жилого помещения по договору социального найма либо собственниками жилых помещений, а также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семей нанимателей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признано невозможным.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1.3.1. Информация по вопросам предоставления государственной услуги предоставляется </w:t>
      </w:r>
      <w:r>
        <w:lastRenderedPageBreak/>
        <w:t>министерством образования Кировской области, а также непосредственно в органах опеки и попечительства, предоставляющих государственную услугу по месту жительства или по месту пребывания заявителей, в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официальный сайт министерства образования Кировской области, официальные сайты органов местного самоуправления муниципальных районов и городских округов, с использованием средств телефонной связи, средств массовой информации, информационных материалов (брошюр, буклетов и т.д.), 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1.3.2. Сведения о месте нахождения, графике работы министерства образования Кировской области (далее - министерство) заинтересованные лица могут получить при личном обращении, при обращении по телефонам для справок, при обращении в письменной форме или в форме электронного документа, а также в сети "Интернет" на информационно-образовательном Интернет-портале Кировской области (www.43edu.ru) или с использованием информационной системы "Портал государственных и муниципальных услуг Кировской области" www.pgmu.ako.kirov.ru, федеральной государственной информационной системы "Единый портал государственных и муниципальных услуг (функций)" www.gosuslugi.ru.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hyperlink w:anchor="P1371" w:history="1">
        <w:r>
          <w:rPr>
            <w:color w:val="0000FF"/>
          </w:rPr>
          <w:t>Сведения</w:t>
        </w:r>
      </w:hyperlink>
      <w:r>
        <w:t xml:space="preserve"> о месте нахождения органов опеки и попечительства по предоставлению государственной услуги приведены в приложении N 1.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1.3.3. Время работы министерства: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понедельник - четверг с 9-00 до 18-00;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пятница с 9-00 до 17-00 (в предпраздничные дни продолжительность рабочего дня сокращается на один час);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перерыв на обед с 12-30 до 13-18;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1.3.4. Почтовый адрес министерства: ул. Карла Либкнехта, д. 69, г. Киров, 610019;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телефоны министерства: 8 (8332) 64-99-48, 38-15-24;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адрес электронной почты министерства: infor@doko.kirov.ru.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1.3.5. График (режим) работы органов опеки и попечительства, предоставляющих государственную услугу, и часы приема заявителей утверждаются главой администрации муниципального района (городского округа) области.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 (органов опеки и попечительства), размещаются при входе в здание (помещения) министерства (органов опеки и попечительства).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в помещении органа опеки и попечительства, предназначенном для приема документов для предоставления государственной услуги, размещается следующая информация: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основания для прекращения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1.3.7. Информация о правилах предоставления государственной услуги сообщается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по телефону.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1.3.8. 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1.3.9. При личном обращении заявителя специалист органа опеки и попечительства дает подробную информацию о порядке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1.3.10.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звонок.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1.3.11. Информация по вопросам предоставления государственной услуги предоставляется бесплатно.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ind w:firstLine="540"/>
        <w:jc w:val="both"/>
      </w:pPr>
      <w:r>
        <w:lastRenderedPageBreak/>
        <w:t>2.1. Наименование государственной услуги: "Предоставление благоустроенных жилых помещений лицам из числа детей-сирот и детей, оставшихся без попечения родителей".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органами местного самоуправления муниципальных районов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Наименования органов опеки и попечительства приведены в </w:t>
      </w:r>
      <w:hyperlink w:anchor="P1371" w:history="1">
        <w:r>
          <w:rPr>
            <w:color w:val="0000FF"/>
          </w:rPr>
          <w:t>приложении N 1</w:t>
        </w:r>
      </w:hyperlink>
      <w:r>
        <w:t>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органами опеки и попечительства бесплатно.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решение органа опеки и попечительства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предоставление благоустроенного жилого помещения специализированного жилищного фонда по договору найма специализированных жилых помещений.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2.4. Предоставление государственной услуги осуществляется по достижении ребенком возраста 18 лет, а также в случае приобретения им полной дееспособности до достижения совершеннолетия либо по окончании им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по окончании прохождения им военной службы по призыву, либо по окончании отбывания наказания в исправительных учреждениях в соответствии с заявлением.</w:t>
      </w:r>
    </w:p>
    <w:p w:rsidR="00F21E70" w:rsidRDefault="00F21E70" w:rsidP="00F21E70">
      <w:pPr>
        <w:pStyle w:val="ConsPlusNormal"/>
        <w:jc w:val="both"/>
      </w:pPr>
      <w:r>
        <w:t xml:space="preserve">(п. 2.4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27.05.2015 N 40/273)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Полномочия органов опеки и попечительства по предоставлению государственной услуги осуществляются в соответствии с: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(Собрание законодательства Российской Федерации, 05.12.1994, N 32, статья 3301);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01.01.1996, N 1, статья 16);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13.03.2006 N 38-ФЗ "О рекламе" ("Российская газета", 20.03.2006, N 51);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("Российская газета", 05.08.1998, N 147);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23.12.1996, N 52, статья 5880);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Законом</w:t>
        </w:r>
      </w:hyperlink>
      <w:r>
        <w:t xml:space="preserve">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("Вести. Киров", N 109 (1864), 07.12.2012) (далее - Закон Кировской области от 04.12.2012 N 222-ЗО).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1" w:name="P1213"/>
      <w:bookmarkEnd w:id="1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2.6.1. </w:t>
      </w:r>
      <w:hyperlink w:anchor="P1664" w:history="1">
        <w:r>
          <w:rPr>
            <w:color w:val="0000FF"/>
          </w:rPr>
          <w:t>Заявление</w:t>
        </w:r>
      </w:hyperlink>
      <w:r>
        <w:t xml:space="preserve"> согласно приложению N 2.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2.6.2. Паспорт или иной документ, удостоверяющий личность заявителя.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2.6.3. Документ, подтверждающий полномочия законного представителя (в случае подачи документов законным представителем).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2.6.4. Свидетельство о рождении ребенка.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2.6.5. Документы, подтверждающие статус ребенка-сироты, либо ребенка, оставшегося без попечения родителей, либо лица из числа детей-сирот и детей, оставшихся без попечения родителей.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2.6.6. Документы о перемене фамилии, имени, отчества в случае их изменения.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2.6.7. Справка о сроке окончания пребывания в образовательных организациях,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о завершении получения профессионального образования, либо о сроке окончания прохождения военной службы по призыву, либо о сроке окончания отбывания наказания в исправительных учреждениях.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Документы, указанные в настоящем пункте Административного регламента, представляются в орган опеки и попечительства в копиях с одновременным предъявлением оригинала для обозрения, за исключением подачи документов в электронном виде.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 Административного регламента, могут быть поданы заявителем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информационной системы "Портал государственных и муниципальных услуг Кировской области", или официального сайта органа опеки и попечительства в сети "Интернет", либо через многофункциональные центры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2" w:name="P1223"/>
      <w:bookmarkEnd w:id="2"/>
      <w:r>
        <w:t>2.7. Исчерпывающий перечень документов, которые находятся в распоряжении органов исполнительной власти Кировской области, федеральных органов исполнительной власти, органов местного самоуправления или подведомственных им организаций и которые заявитель вправе представить самостоятельно: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документы, подтверждающие право на обеспечение жилым помещением, в том числе выписка из Единого государственного реестра прав на недвижимое имущество и сделок с ним о правах гражданина-заявителя на имеющиеся (имевшиеся) жилые помещения;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lastRenderedPageBreak/>
        <w:t>справка о сроке окончания пребывания в учреждениях социального обслуживания населения.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Непредставление заявителем документов, предусмотренных настоящим пунктом Административного регламента, не является основанием для отказа заявителю в предоставлении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2.8. Обработка персональных данных, содержащихся в указанных документах, осуществляется в соответствии с законодательством Российской Федерации в области персональных данных.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2.10.1. Отсутствие полного комплекта документов, указанных в </w:t>
      </w:r>
      <w:hyperlink w:anchor="P1213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является основанием для приостановления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представление заявителем недостоверной (заведомо ложной) информации;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r:id="rId26" w:history="1">
        <w:r>
          <w:rPr>
            <w:color w:val="0000FF"/>
          </w:rPr>
          <w:t>статьей 16</w:t>
        </w:r>
      </w:hyperlink>
      <w:r>
        <w:t xml:space="preserve"> Закона Кировской области от 04.12.2012 N 222-ЗО.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2.11. Перечня услуг, которые являются необходимыми и обязательными для предоставления государственной услуги, не имеется.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документов для предоставления государственной услуги, ожидания личного приема заявителя специалистом, предоставляющим государственную услугу, составляет не более 15 минут.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государственная услуга.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2.13.1. Помещения (кабинеты) для предоставления государственной услуги включают места для ожидания, информирования, для заполнения документов, приема граждан.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2.13.2. Помещения для предоставления государственной услуги оборудуются противопожарной системой и средствами пожаротушения.</w:t>
      </w:r>
    </w:p>
    <w:p w:rsidR="00F21E70" w:rsidRDefault="00F21E70" w:rsidP="00F21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1E70" w:rsidTr="008C0D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E70" w:rsidRDefault="00F21E70" w:rsidP="008C0D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21E70" w:rsidRDefault="00F21E70" w:rsidP="00F21E70">
      <w:pPr>
        <w:pStyle w:val="ConsPlusNormal"/>
        <w:spacing w:before="280"/>
        <w:ind w:firstLine="540"/>
        <w:jc w:val="both"/>
      </w:pPr>
      <w:r>
        <w:t>2.12.3.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органов опеки и попечительства.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2.13.4. Для ожидания приема заявителям создаются комфортные условия.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2.13.5. Места для заявителей оборудуются стульями, столами, обеспечиваются писчей </w:t>
      </w:r>
      <w:r>
        <w:lastRenderedPageBreak/>
        <w:t>бумагой и письменными принадлежностями (для записи информации, написания заявлений).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2.13.6. Места для информирования должны быть оборудованы информационными стендами.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2.13.7. Рабочие кабинеты оборудуются информационными табличками (вывесками) с указанием номера кабинета, фамилии, имени, отчества специалистов, осуществляющих предоставление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2.13.8. Рабочие места специалистов органов опеки и попечительства оборудуются средствами вычислительной техники (компьютер с установленными справочно-информационными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2.13.9. Орган опеки и попечительства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и другими законодательными и иными нормативными правовыми актами.</w:t>
      </w:r>
    </w:p>
    <w:p w:rsidR="00F21E70" w:rsidRDefault="00F21E70" w:rsidP="00F21E70">
      <w:pPr>
        <w:pStyle w:val="ConsPlusNormal"/>
        <w:jc w:val="both"/>
      </w:pPr>
      <w:r>
        <w:t xml:space="preserve">(пп. 2.13.9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81/22)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2.14. Показателями доступности и качества предоставления государственной услуги являются: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органов опеки и попечительства при предоставлении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2.15. Иные требования к предоставлению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21E70" w:rsidRDefault="00F21E70" w:rsidP="00F21E7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21E70" w:rsidRDefault="00F21E70" w:rsidP="00F21E70">
      <w:pPr>
        <w:pStyle w:val="ConsPlusNormal"/>
        <w:jc w:val="center"/>
      </w:pPr>
      <w:r>
        <w:t>их выполнения, в том числе особенностей выполнения</w:t>
      </w:r>
    </w:p>
    <w:p w:rsidR="00F21E70" w:rsidRDefault="00F21E70" w:rsidP="00F21E7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ind w:firstLine="540"/>
        <w:jc w:val="both"/>
      </w:pPr>
      <w:r>
        <w:t>3.1. Исчерпывающий перечень административных процедур: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"</w:t>
      </w:r>
      <w:hyperlink w:anchor="P1269" w:history="1">
        <w:r>
          <w:rPr>
            <w:color w:val="0000FF"/>
          </w:rPr>
          <w:t>Прием</w:t>
        </w:r>
      </w:hyperlink>
      <w:r>
        <w:t xml:space="preserve"> и регистрация документов для предоставления государственной услуги";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"</w:t>
      </w:r>
      <w:hyperlink w:anchor="P1275" w:history="1">
        <w:r>
          <w:rPr>
            <w:color w:val="0000FF"/>
          </w:rPr>
          <w:t>Формирование</w:t>
        </w:r>
      </w:hyperlink>
      <w:r>
        <w:t xml:space="preserve"> и направление межведомственных запросов в органы, участвующие в предоставлении государственной услуги";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"</w:t>
      </w:r>
      <w:hyperlink w:anchor="P1279" w:history="1">
        <w:r>
          <w:rPr>
            <w:color w:val="0000FF"/>
          </w:rPr>
          <w:t>Рассмотрение</w:t>
        </w:r>
      </w:hyperlink>
      <w:r>
        <w:t xml:space="preserve"> документов и принятие решения органами опеки и попечительства о включении или отказе во включении в список органа опеки и попечительства детей-сирот и детей, оставшихся без попечения родителей, лиц из числа детей-сирот и детей, оставшихся без </w:t>
      </w:r>
      <w:r>
        <w:lastRenderedPageBreak/>
        <w:t>попечения родителей, которые подлежат обеспечению за счет средств областного бюджета жилыми помещениями";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"</w:t>
      </w:r>
      <w:hyperlink w:anchor="P1287" w:history="1">
        <w:r>
          <w:rPr>
            <w:color w:val="0000FF"/>
          </w:rPr>
          <w:t>Включение</w:t>
        </w:r>
      </w:hyperlink>
      <w:r>
        <w:t xml:space="preserve"> в список органа опеки и попечительства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помещениями";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"</w:t>
      </w:r>
      <w:hyperlink w:anchor="P1297" w:history="1">
        <w:r>
          <w:rPr>
            <w:color w:val="0000FF"/>
          </w:rPr>
          <w:t>Предоставление</w:t>
        </w:r>
      </w:hyperlink>
      <w:r>
        <w:t xml:space="preserve"> благоустроенных жилых помещений специализированного жилищного фонда по договорам найма специализированных жилых помещений".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3.2. </w:t>
      </w:r>
      <w:hyperlink w:anchor="P172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3" w:name="P1269"/>
      <w:bookmarkEnd w:id="3"/>
      <w:r>
        <w:t>3.3. Описание административной процедуры "Прием и регистрация документов для предоставления государственной услуги".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3.3.1. Основанием для начала исполнения процедуры приема документов для предоставления государственной услуги является представление заявителем в орган опеки и попечительства документов лично, либо с использованием федеральной государственной информационной системы "Единый портал государственных и муниципальных услуг (функций)", информационной системы "Портал государственных и муниципальных услуг Кировской области", официального сайта органа опеки и попечительства в сети "Интернет", либо в многофункциональный центр предоставления государственных и муниципальных услуг, с которым у органа опеки и попечительства заключено соглашение о взаимодействии.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3.3.2.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3.3.3. Специалист органа опеки и попечительства, ответственный за прием документов, проверяет наличие представленных заявителем документов в соответствии с перечнем документов, указанных в </w:t>
      </w:r>
      <w:hyperlink w:anchor="P121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3.3.4. Специалист органа опеки и попечительства, принимающий документы, указанные в </w:t>
      </w:r>
      <w:hyperlink w:anchor="P121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вносит соответствующую запись в журнал учета граждан, обратившихся в орган опеки и попечительства, о лице, подавшем заявление о включении в список органа опеки и попечительства.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представления документов.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4" w:name="P1275"/>
      <w:bookmarkEnd w:id="4"/>
      <w:r>
        <w:t>3.4.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3.4.1. В случае если заявителем не были представлены самостоятельно документы, предусмотренные </w:t>
      </w:r>
      <w:hyperlink w:anchor="P1223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указанные документы (содержащиеся в них сведения)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в течение 3 рабочих дней со дня представления документов, предусмотренных </w:t>
      </w:r>
      <w:hyperlink w:anchor="P121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 Для направления запросов о представлении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3.4.2. Указанные запросы направляются в форме электронного документа с использованием единой системы межведомственного электронного взаимодействия, а в случае отсутствия технической возможности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</w:t>
      </w:r>
      <w:r>
        <w:lastRenderedPageBreak/>
        <w:t>соблюдением норм законодательства Российской Федерации о защите персональных данных.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 со дня представления документов.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5" w:name="P1279"/>
      <w:bookmarkEnd w:id="5"/>
      <w:r>
        <w:t>3.5. Описание административной процедуры "Рассмотрение документов и принятие решения органами опеки и попечительства о включении или отказе во включении в список органа опеки и попечительства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3.5.1. Орган опеки и попечительства в течение 60 календарных дней со дня представления документов, предусмотренных </w:t>
      </w:r>
      <w:hyperlink w:anchor="P121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на основании указанных документов принимает решение о включении в список органа опеки и попечительства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 (далее - список органа опеки и попечительства), либо решение об отказе во включении в список органа опеки и попечительства с указанием причин отказа.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3.5.2. Решение органа опеки и попечительства о включении в список органа опеки и попечительства оформляется в форме акта, а об отказе во включении в список органа опеки и попечительства - в форме заключения.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Решение о включении в список органа опеки и попечительства или заключение об отказе во включении в список органа опеки и попечительства составляется специалистом органа опеки и попечительства и подписывается главой муниципального образования.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В течение 5 рабочих дней с даты принятия соответствующего решения орган опеки попечительства уведомляет в письменной форме лицо, подавшее заявление, с приложением копии акта о включении в список органа опеки и попечительства, в случае отказа - с приложением заключения об отказе во включении в список органа опеки и попечительства.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3.5.3. Специалист органа опеки и попечительства на основании акта о включении в список органа опеки и попечительства в течение 3 рабочих дней со дня его подписания вносит сведения о лице, подлежащем включению в список органа опеки и попечительства, в </w:t>
      </w:r>
      <w:hyperlink w:anchor="P1777" w:history="1">
        <w:r>
          <w:rPr>
            <w:color w:val="0000FF"/>
          </w:rPr>
          <w:t>журнал</w:t>
        </w:r>
      </w:hyperlink>
      <w:r>
        <w:t xml:space="preserve"> учета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согласно приложению N 4.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15 дней.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3.5.4. Специалист органа опеки и попечительства в течение 3 рабочих дней со дня подписания акта о включении в список органа опеки и попечительства формирует учетное дело.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6" w:name="P1287"/>
      <w:bookmarkEnd w:id="6"/>
      <w:r>
        <w:t>3.6. Описание административной процедуры "Включение в список органа опеки и попечительства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3.6.1. Список органа опеки и попечительства формируется ежеквартально на основании актов о включении в список органа опеки и попечительства в хронологической последовательности по дате принятия акта о включении в список органа опеки и попечительства.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3.6.2. Ежеквартально, в срок до 5 числа месяца, следующего за отчетным кварталом, органами опеки и попечительства в министерство представляются </w:t>
      </w:r>
      <w:hyperlink w:anchor="P1839" w:history="1">
        <w:r>
          <w:rPr>
            <w:color w:val="0000FF"/>
          </w:rPr>
          <w:t>списки</w:t>
        </w:r>
      </w:hyperlink>
      <w:r>
        <w:t xml:space="preserve"> органа опеки и </w:t>
      </w:r>
      <w:r>
        <w:lastRenderedPageBreak/>
        <w:t>попечительства, сформированные за отчетный квартал, согласно приложению N 5.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3.6.3. На основании списков органов опеки и попечительства министерством формируется и ведется сводный </w:t>
      </w:r>
      <w:hyperlink w:anchor="P1907" w:history="1">
        <w:r>
          <w:rPr>
            <w:color w:val="0000FF"/>
          </w:rPr>
          <w:t>список</w:t>
        </w:r>
      </w:hyperlink>
      <w: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за счет средств областного бюджета жилыми помещениями (далее - сводный список), согласно приложению N 6.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3.6.4. В случае возникновения каких-либо изменений (изменение фамилии, имени, отчества, срока обеспечения, изменение выбора муниципального образования и другое) по гражданину, состоящему на учете в качестве нуждающегося в жилом помещении в органе опеки и попечительства, в течение 5 дней в министерство направляются </w:t>
      </w:r>
      <w:hyperlink w:anchor="P1953" w:history="1">
        <w:r>
          <w:rPr>
            <w:color w:val="0000FF"/>
          </w:rPr>
          <w:t>сведения</w:t>
        </w:r>
      </w:hyperlink>
      <w:r>
        <w:t xml:space="preserve"> о внесении изменений в сводный список, в том числе об исключении граждан из сводного списка, согласно приложению N 7.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3.6.5. Органы опеки и попечительства в течение одного месяца со дня получения списка граждан - получателей жилого помещения, сформированного министерством, информируют граждан о включении в список граждан - получателей жилого помещения.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bookmarkStart w:id="7" w:name="P1297"/>
      <w:bookmarkEnd w:id="7"/>
      <w:r>
        <w:t>3.7. Описание административной процедуры "Предоставление благоустроенных жилых помещений специализированного жилищного фонда по договорам найма специализированных жилых помещений".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3.7.1. Орган опеки и попечительства на территории муниципального образования осуществляет предоставление лицам из числа детей-сирот и детей, оставшихся без попечения родителей, жилых помещений в виде жилых домов, квартир, благоустроенных применительно к условиям соответствующего населенного пункта, исходя из нормы предоставления общей площади жилого помещения не менее 26 квадратных метров.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3.7.2. Предоставление жилых помещений осуществляется по договорам найма специализированных жилых помещений.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Договор найма специализированного жилого помещения заключается сроком на пять лет, в случае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По окончании срока действия договора найма специализированного жилого помещения жилое помещение исключается из специализированного жилищного фонда и с лицом из числа детей-сирот и детей, оставшихся без попечения родителей, заключается договор социального найма в отношении данного жилого помещения.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  <w:outlineLvl w:val="1"/>
      </w:pPr>
      <w:r>
        <w:t>4. Формы контроля за предоставлением государственной услуги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Контроль за соблюдением последовательности действий, определенных </w:t>
      </w:r>
      <w:r>
        <w:lastRenderedPageBreak/>
        <w:t>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управлениями образовательных округов министерства в пределах полномочий министерства.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приказом министра образования Кировской области на основании плана работы министерства на текущий календарный год.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4.3. Ответственность должностных лиц органа опеки и попечительства за решения и действия (бездействие), принимаемые (осуществляемые) ими в ходе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Должностные лица органов опеки и попечительства несут ответственность: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 выполнение административных действий (административных процедур) в соответствии с настоящим Административным регламентом;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 достоверность информации, предоставляемой в ходе предоставления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 принятие решений, за действия или бездействие в ходе предоставления государственной услуги.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21E70" w:rsidRDefault="00F21E70" w:rsidP="00F21E70">
      <w:pPr>
        <w:pStyle w:val="ConsPlusNormal"/>
        <w:jc w:val="center"/>
      </w:pPr>
      <w:r>
        <w:t>и действий (бездействия) органов опеки и попечительства,</w:t>
      </w:r>
    </w:p>
    <w:p w:rsidR="00F21E70" w:rsidRDefault="00F21E70" w:rsidP="00F21E70">
      <w:pPr>
        <w:pStyle w:val="ConsPlusNormal"/>
        <w:jc w:val="center"/>
      </w:pPr>
      <w:r>
        <w:t>их должностных лиц и муниципальных служащих,</w:t>
      </w:r>
    </w:p>
    <w:p w:rsidR="00F21E70" w:rsidRDefault="00F21E70" w:rsidP="00F21E70">
      <w:pPr>
        <w:pStyle w:val="ConsPlusNormal"/>
        <w:jc w:val="center"/>
      </w:pPr>
      <w:r>
        <w:t>предоставляющих государственную услугу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ind w:firstLine="540"/>
        <w:jc w:val="both"/>
      </w:pPr>
      <w:r>
        <w:t xml:space="preserve">5.1. В соответствии со </w:t>
      </w:r>
      <w:hyperlink r:id="rId35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36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государственной услуги вправе обжаловать решение и (или) действие (бездействие) органов опеки и попечительства, их должностных лиц и муниципальных служащих, ответственных за осуществление административных процедур при предоставлении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F21E70" w:rsidRDefault="00F21E70" w:rsidP="00F21E7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27.05.2015 N 40/273)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lastRenderedPageBreak/>
        <w:t>нарушения срока предоставления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требования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Кировской области;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отказа органов опеки и попечительства, должностного лица органов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5.3. Жалоба подается в орган, предоставляющий государственную услугу, - орган опеки и попечительства.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5.4. В органе опеки и попечительства определяются уполномоченные должностные лица, которые обеспечивают: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прием и регистрацию жалоб в соответствии с требованиями настоящего Административного регламента;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носителе, в том числе при личном приеме получателя государственной услуги, или в электронном виде.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предоставляющего государственную услугу, сведения о должностном лице органа опеки и попечительства, предоставляющего государственную услугу, либо о муниципальном служащем, решения и действия (бездействие) которых обжалуются;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либо муниципального служащего;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решением,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>
        <w:lastRenderedPageBreak/>
        <w:t>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доверенность (для физических и юридических лиц).</w:t>
      </w:r>
    </w:p>
    <w:p w:rsidR="00F21E70" w:rsidRDefault="00F21E70" w:rsidP="00F21E70">
      <w:pPr>
        <w:pStyle w:val="ConsPlusNormal"/>
        <w:jc w:val="both"/>
      </w:pPr>
      <w:r>
        <w:t xml:space="preserve">(п. 5.7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27.05.2015 N 40/273)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5.8. Прием жалоб в письменной форме осуществляется органом опеки и попечительства в месте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5.9. Время приема жалоб совпадает со временем предоставления государственной услуги.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5.10. В случае подачи жалобы при личном приеме получатель государственной услуги представляет документ, удостоверяющий личность, в соответствии с законодательством Российской Федерации.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5.11. Жалоба в письменной форме может быть также направлена по почте.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5.12. В электронном виде жалоба может быть подана получателем государственной услуги с использованием сети "Интернет", официального сайта органа опеки и попечительства, информационной системы "Портал государственных и муниципальных услуг Кировской области" либо федеральной государственной системы "Единый портал государственных и муниципальных услуг (функций)", через многофункциональный центр предоставления государственных и муниципальных услуг.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5.13. Ответ по результатам рассмотрения жалобы подписывается руководителем уполномоченного органа местного самоуправления.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5.14.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5.15. В случае обжалования отказа органа, предоставляющего государственную услугу, его должностного лица в приеме документов у получателя государственной услуги либо в исправлении допущенных опечаток и ошибок или в случае обжалования получателем государственной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5.16. Приостановления рассмотрения жалобы не допускается.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5.17. По результатам рассмотрения жалобы в соответствии с </w:t>
      </w:r>
      <w:hyperlink r:id="rId3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орган опеки и попечительства принимает решение об удовлетворении жалобы либо об отказе в ее удовлетворении.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5.18. Ответ по результатам рассмотрения жалобы направляется получателю государственной услуги не позднее дня, следующего за днем принятия решения, в письменной форме.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5.19. Получатель государственной услуги вправе обжаловать принятое по жалобе решение органа опеки и попечительства у вышестоящего должностного лица или в судебном порядке в соответствии с законодательством Российской Федерации.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lastRenderedPageBreak/>
        <w:t>5.20. Получатель государственной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получателю государственной услуги по его письменному ходатайству.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>5.21. Информация о порядке подачи и рассмотрения жалобы размещается на официальном сайте органа опеки и попечительства в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F21E70" w:rsidRDefault="00F21E70" w:rsidP="00F21E70">
      <w:pPr>
        <w:pStyle w:val="ConsPlusNormal"/>
        <w:spacing w:before="220"/>
        <w:ind w:firstLine="540"/>
        <w:jc w:val="both"/>
      </w:pPr>
      <w:r>
        <w:t xml:space="preserve">5.22.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06.12.2016 N 32/239.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1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Title"/>
        <w:jc w:val="center"/>
      </w:pPr>
      <w:bookmarkStart w:id="8" w:name="P1371"/>
      <w:bookmarkEnd w:id="8"/>
      <w:r>
        <w:t>СВЕДЕНИЯ</w:t>
      </w:r>
    </w:p>
    <w:p w:rsidR="00F21E70" w:rsidRDefault="00F21E70" w:rsidP="00F21E70">
      <w:pPr>
        <w:pStyle w:val="ConsPlusTitle"/>
        <w:jc w:val="center"/>
      </w:pPr>
      <w:r>
        <w:t>ОБ ОРГАНАХ ОПЕКИ И ПОПЕЧИТЕЛЬСТВА, ПРЕДОСТАВЛЯЮЩИХ</w:t>
      </w:r>
    </w:p>
    <w:p w:rsidR="00F21E70" w:rsidRDefault="00F21E70" w:rsidP="00F21E70">
      <w:pPr>
        <w:pStyle w:val="ConsPlusTitle"/>
        <w:jc w:val="center"/>
      </w:pPr>
      <w:r>
        <w:t>ГОСУДАРСТВЕННУЮ УСЛУГУ</w:t>
      </w:r>
    </w:p>
    <w:p w:rsidR="00F21E70" w:rsidRDefault="00F21E70" w:rsidP="00F21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N п/п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</w:pPr>
            <w:r>
              <w:t>Органы опеки и попечительства муниципальных образований Кировской области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Арбажского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612180, Кировская область, пос. Арбаж, ул. Пионерская, д. 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(83330) 2-11-15;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adm.arba@kirovreg.ru;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образованием администрации Афанасьевского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613060, Кировская область, пгт Афанасьево, ул. Красных Партизан, д. 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(83331) 2-24-36; факс: 8 (83331) 2-24-37;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opeka-ruo@yandex.ru;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7-45 до 17-00, пятница с 7-45 до 15-45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Белохолуницкого муниципального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613200, Кировская область, г. Белая Холуница, ул. Глазырина, д. 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(83364) 4-24-27;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bh_adm@mail.ru; nataliaslud@mail.ru;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Богородского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612470, Кировская область, пгт Богородское, ул. Коммуны, д. 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(83333) 2-13-43, факс: 8 (83333) 2-11-54;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lastRenderedPageBreak/>
              <w:t>e-mail: Shakleina2006@yandex.ru;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Верхошижемского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613310, Кировская область, пгт Верхошижемье, ул. Комсомольская д. 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(83335) 2-12-52, факс: 8 (83335) 2-12-30;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opeka-shishma@mail.ru;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15-45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Вятскополянского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612964, Кировская область, г. Вятские Поляны, ул. Гагарина, д. 28;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(83334) 7-67-28, телефон/факс: 8 (83334) 6-05-13;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opekaadmvpr2013@mail.ru;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Верхнекамского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612820, Кировская область, Верхнекамский район, г. Кирс, ул. Кирова, д. 16;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(83339) 2-17-39, факс: 8 (83339) 2-38-23;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opeka-kam@mail.ru;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с 8-00 до 17-00, четверг с 13-00 до 16-00,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Даровского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612140, Кировская область, пгт Даровской, ул. Набережная, д. 8;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(83336) 2-19-06;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daropeka@mail.ru;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с 13-00 до 16-00, вторник, среда с 9-00 до 12-00, с 14-00 до 16-00, четверг - приема нет, пятница с 9-00 до 12-00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Зуевского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612412, Кировская область, г. Зуевка, ул. Опалева, д. 65;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(83337) 2-54-61, факс: 8 (83337) 2-54-53;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ruo@ruoitog.kirov.ru;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Кикнурского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612300, Кировская область, Кикнурский район, пос. Кикнур, ул. Советская, д. 36;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(83341) 5-14-79, факс: 5-13-51;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kiknur-opeka@m</w:t>
            </w:r>
            <w:r>
              <w:t>а</w:t>
            </w:r>
            <w:r w:rsidRPr="001071AD">
              <w:rPr>
                <w:lang w:val="en-US"/>
              </w:rPr>
              <w:t>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Кильмезского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613570, Кировская область, пгт Кильмезь, ул. Советская, д. 79;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(83338) 2-20-36;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kilmezruo@rambler.ru;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12-00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Куменского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613400, Кировская область, пгт Кумены, ул. Кирова, д. 11;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(83343) 2-24-73;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AdmKumeny@mail.ru;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7-45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Котельничского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612600, Кировская область, г. Котельнич, ул. К. Маркса, д. 16;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(83342) 4-35-06;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kotelnich_rayon@mail.ru;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14.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Кирово-Чепецкого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613040, Кировская область, г. Кирово-Чепецк, ул. Первомайская, д. 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(83361) 4-07-37;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tataurova.iv@admkchr.ru; shckurpela@mail.ru; danilova.vl@admkchr.ru;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районного управления образования Лебяжского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613500, Кировская область, пгт Лебяжье, ул. Комсомольская, д. 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(83344) 2-09-42;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ruo_leb@mail.ru;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16.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отдела образования администрации Лузского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613980, Кировская область, г. Луза, ул. Ленина, д. 35;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(83346) 5-11-32;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roo-luza.opeka@mail.ru;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среда с 8-00 до 17-00, четверг с 8-00 до 12-00,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17.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Малмыжского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612920, Кировская область, г. Малмыж, ул. Чернышевского, д. 2а;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(83347) 2-28-18;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opekamalm43@yandex.ru;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18.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образованием и социальной работой администрации Мурашинского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613711, Кировская область, г. Мураши, ул. Пушкина, д. 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(83348) 2-28-86, факс: 8 (83348) 2-25-05;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muruo@mail.ru;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17-15,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19.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Нагорского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613260, Кировская область, пгт Нагорск, ул. Леушина, д. 21;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(83349) 2-19-34, факс: 8 (83349) 2-15-31;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ruonag@mail.ru;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Немского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613470, Кировская область, пгт Нема, ул. Советская, д. 36;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(83350) 2-22-85, факс: 8 (83350) 2-12-96;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ruo_nema@mail.ru;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21.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Нолинского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613440, Кировская область, г. Нолинск, ул. Спартака, д. 36;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lastRenderedPageBreak/>
              <w:t>телефон/факс: 8 (83368) 2-18-49;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nolinsk@21.kirov.ru; admnoli@kirovreg.ru;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Омутнинского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612740, Кировская область, Омутнинский район, г. Омутнинск, ул. Коковихина, д. 28а;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(83352) 2-13-47;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omut07Opeka@yandex.ru;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23.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районного управления образования администрации Опаринского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613810, Кировская область, пгт Опарино, ул. Первомайская, д. 14;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(83353) 2-11-02;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oparino_ruo@mail.ru;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ежедневно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24.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Оричевского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612080, Кировская область, пгт Оричи, ул. К. Маркса, д. 12;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(83354) 2-11-75, факс: 8 (83354) 2-23-63;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ya.opeka@yandex.ru;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понедельник, четверг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25.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Орловского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612270, Кировская область, г. Орлов, ул. Ст. Халтурина, д. 18;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(83365) 2-16-45;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orlovopeka@mail.ru;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среда, четверг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26.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Свечинского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610040, Кировская область, пгт Свеча, ул. Октябрьская, д. 20;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(83358) 2-23-04, факс: 8 (83358) 2-16-52;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krotova.vera@yandex.ru;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27.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Пижанского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613380, Кировская область, пгт Пижанка, ул. Труда, д. 25;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(83355) 2-21-39;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ir.zapl2012@yandex.ru;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28.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Подосиновского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613930, Кировская область, Подосиновский район, пгт Подосиновец, ул. Советская, д. 77;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(83351) 2-16-54;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podopeka@yandex.ru;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29.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Санчурского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612370, Кировская область, пгт Санчурск, ул. Р. Люксембург, д. 6а;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(83357) 2-21-83;</w:t>
            </w:r>
          </w:p>
          <w:p w:rsidR="00F21E70" w:rsidRPr="00C72B3F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C72B3F">
              <w:rPr>
                <w:lang w:val="en-US"/>
              </w:rPr>
              <w:lastRenderedPageBreak/>
              <w:t>e-mail: san-opeka@mail.ru;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понедельник, вторник, среда с 8-00 до 17-00, пятница с 8-00 до 15-00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Слободского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613150, Кировская область, г. Слободской, ул. Советская, д. 86;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(83362) 4-63-40;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slob-ruo@yandex.ru;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31.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Советского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613340, Кировская область, Советский район, г. Советск, ул. Кирова, д. 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(83375) 2-21-08, факс: 8 (83375) 2-21-08;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admsovet@kirovreg.ru;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32.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Сунского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612450, Кировская область, Сунский район, пгт Суна, ул. Большевиков, д. 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(83369) 3-36-94, телефон/факс: 8 (83369) 3-36-92;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sunaopeka@yandex.ru;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33.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Тужинского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612200, Кировская область, пгт Тужа, ул. Горького, д. 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(83340) 2-15-63;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opeka_tuzha@mail.ru;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34.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Уржумского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613530, Кировская область, г. Уржум, ул. Красная, д. 93;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(83363) 2-16-22;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metur@list.ru;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16-00,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35.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Унинского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612540, Кировская область, пгт Уни, ул. Ленина, д. 17;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(83359) 2-12-72;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uniruo@uniruo.kirov.ru;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36.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Фаленского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612500, Кировская область, пос. Фаленки, ул. Свободы, д. 65;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(83332) 2-16-85;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kd81123@yandex.ru;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понедельник, среда,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37.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Шабалинского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612020, Кировская область, Шабалинский район, пгт Ленинское, ул. Советская, д. 33;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(83345) 2-01-58, факс: 8 (83345) 2-11-01;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Shabalino@yandex.ru;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Юрьянского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613600, Кировская область, пгт Юрья, ул. Ленина, д. 46;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(83366) 2-18-32; факс: 8 (83366) 2-18-02;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Admjurja@kirovreg.ru;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9-00 до 16-00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39.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ЗАТО Первомайский;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613648, Кировская область, ЗАТО Первомайский, пгт Первомайский, ул. Волкова, д. 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(83366) 2-40-80;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muozato@yandex.ru;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40.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Яранского района;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612260, Кировская область, г. Яранск, ул. Кирова, д. 10;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(83367) 2-29-45;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opeka-yaransk@mail.ru;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41.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города Вятские Поляны;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612960, Кировская область, г. Вятские Поляны, ул. Гагарина, д. 28а;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телефон/факс: 8 (83334) 6-11-62;</w:t>
            </w:r>
          </w:p>
          <w:p w:rsidR="00F21E70" w:rsidRPr="001071AD" w:rsidRDefault="00F21E70" w:rsidP="008C0D61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opekavp@mail.ru;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42.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города Слободского;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613150, Кировская область, г. Слободской, ул. Советская, д. 86;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(83362) 4-17-19, факс: 8 (83362) 4-25-31;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opekaslob@rambler.ru;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пятница с 8-00 до 17-00; прием граждан по имущественным сделкам: понедельник с 14-00 до 17-00, среда с 8-00 до 12-00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43.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управления образования городского округа города Котельнича;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612600, Кировская область, г. Котельнич, ул. Ленина, д. 3;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телефон: 8 (83342) 4-12-94;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yokotel@mail.ru;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- среда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Орган опеки и попечительства администрации муниципального образования "Город Кирово-Чепецк";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613040, Кировская область, г. Кирово-Чепецк, ул. Первомайская, д. 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телефоны: 8 (83361) 4-62-81, 4-65-97, 4-25-94, 4-51-76;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k4opeka@mail.ru;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понедельник с 8-00 до 17-00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  <w:r>
              <w:t>45.</w:t>
            </w:r>
          </w:p>
        </w:tc>
        <w:tc>
          <w:tcPr>
            <w:tcW w:w="8447" w:type="dxa"/>
          </w:tcPr>
          <w:p w:rsidR="00F21E70" w:rsidRDefault="00F21E70" w:rsidP="008C0D61">
            <w:pPr>
              <w:pStyle w:val="ConsPlusNormal"/>
              <w:jc w:val="both"/>
            </w:pPr>
            <w:r>
              <w:t>Управление опеки и попечительства администрации города Кирова;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адрес: 610000, г. Киров, ул. Воровского, д. 79;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телефоны: 8 (8332) 54-60-49, 54-51-74, факс: 8 (8332) 54-49-66;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e-mail: amurskayaev@admkirov.ru; opeka@admkirov.ru;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граждан: вторник с 14-00 до 16-00, четверг с 9-00 до 11-00.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 граждан ведется по территориальному принципу: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Ленинский район - ул. Воровского, д. 79, каб. N 218, каб. N 219;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lastRenderedPageBreak/>
              <w:t>приемные часы: вторник с 8-00 до 11-45 и с 13-00 до 17-00, пятница с 8-00 до 11-45;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Первомайский район - ул. Воровского, д. 79, каб. N 120;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приемные часы: вторник с 8-00 до 11-45 и с 13-00 до 17-00, пятница с 8-00 до 11-45;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Октябрьский район - ул. Воровского, д. 79, каб. N 110;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приемные часы: вторник с 8-00 до 11-45 и с 13-00 до 17-00, пятница с 8-00 до 11-45;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Нововятский район - г. Киров, Нововятский район, ул. Советская, д. 12, каб. N 112;</w:t>
            </w:r>
          </w:p>
          <w:p w:rsidR="00F21E70" w:rsidRDefault="00F21E70" w:rsidP="008C0D61">
            <w:pPr>
              <w:pStyle w:val="ConsPlusNormal"/>
              <w:jc w:val="both"/>
            </w:pPr>
            <w:r>
              <w:t>приемные часы: понедельник с 13-00 до 17-00, среда с 13-00 до 17-00</w:t>
            </w:r>
          </w:p>
        </w:tc>
      </w:tr>
    </w:tbl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2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Title"/>
        <w:jc w:val="center"/>
      </w:pPr>
      <w:bookmarkStart w:id="9" w:name="P1664"/>
      <w:bookmarkEnd w:id="9"/>
      <w:r>
        <w:t>ФОРМА</w:t>
      </w:r>
    </w:p>
    <w:p w:rsidR="00F21E70" w:rsidRDefault="00F21E70" w:rsidP="00F21E70">
      <w:pPr>
        <w:pStyle w:val="ConsPlusTitle"/>
        <w:jc w:val="center"/>
      </w:pPr>
      <w:r>
        <w:t>ЗАЯВЛЕНИЯ О ВКЛЮЧЕНИИ В СПИСОК ОРГАНА ОПЕКИ И ПОПЕЧИТЕЛЬСТВА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Кировской области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     (Ф.И.О.)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  (дата рождения)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(паспорт, серия, номер,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когда и кем выдан)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(адрес места проживания)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(контактный телефон (рабочий,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домашний, сотовый)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                            заявление.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Прошу  включить  меня  в  список  детей-сирот  и  детей, оставшихся без</w:t>
      </w:r>
    </w:p>
    <w:p w:rsidR="00F21E70" w:rsidRDefault="00F21E70" w:rsidP="00F21E70">
      <w:pPr>
        <w:pStyle w:val="ConsPlusNonformat"/>
        <w:jc w:val="both"/>
      </w:pPr>
      <w:r>
        <w:t>попечения  родителей,  лиц  из  числа  детей-сирот  и детей, оставшихся без</w:t>
      </w:r>
    </w:p>
    <w:p w:rsidR="00F21E70" w:rsidRDefault="00F21E70" w:rsidP="00F21E70">
      <w:pPr>
        <w:pStyle w:val="ConsPlusNonformat"/>
        <w:jc w:val="both"/>
      </w:pPr>
      <w:r>
        <w:t>попечения  родителей,  которые  подлежат  обеспечению  жилыми помещениями в</w:t>
      </w:r>
    </w:p>
    <w:p w:rsidR="00F21E70" w:rsidRDefault="00F21E70" w:rsidP="00F21E70">
      <w:pPr>
        <w:pStyle w:val="ConsPlusNonformat"/>
        <w:jc w:val="both"/>
      </w:pPr>
      <w:r>
        <w:t xml:space="preserve">соответствии  со  </w:t>
      </w:r>
      <w:hyperlink r:id="rId41" w:history="1">
        <w:r>
          <w:rPr>
            <w:color w:val="0000FF"/>
          </w:rPr>
          <w:t>статьями 16</w:t>
        </w:r>
      </w:hyperlink>
      <w:r>
        <w:t xml:space="preserve"> - </w:t>
      </w:r>
      <w:hyperlink r:id="rId42" w:history="1">
        <w:r>
          <w:rPr>
            <w:color w:val="0000FF"/>
          </w:rPr>
          <w:t>19</w:t>
        </w:r>
      </w:hyperlink>
      <w:r>
        <w:t xml:space="preserve"> Закона  Кировской  области от 04.12.2012</w:t>
      </w:r>
    </w:p>
    <w:p w:rsidR="00F21E70" w:rsidRDefault="00F21E70" w:rsidP="00F21E70">
      <w:pPr>
        <w:pStyle w:val="ConsPlusNonformat"/>
        <w:jc w:val="both"/>
      </w:pPr>
      <w:r>
        <w:t>N  222-ЗО  "О  социальной  поддержке  детей-сирот  и  детей, оставшихся без</w:t>
      </w:r>
    </w:p>
    <w:p w:rsidR="00F21E70" w:rsidRDefault="00F21E70" w:rsidP="00F21E70">
      <w:pPr>
        <w:pStyle w:val="ConsPlusNonformat"/>
        <w:jc w:val="both"/>
      </w:pPr>
      <w:r>
        <w:t>попечения  родителей,  лиц  из  числа  детей-сирот  и детей, оставшихся без</w:t>
      </w:r>
    </w:p>
    <w:p w:rsidR="00F21E70" w:rsidRDefault="00F21E70" w:rsidP="00F21E70">
      <w:pPr>
        <w:pStyle w:val="ConsPlusNonformat"/>
        <w:jc w:val="both"/>
      </w:pPr>
      <w:r>
        <w:t>попечения родителей, детей, попавших в сложную жизненную ситуацию" (далее -</w:t>
      </w:r>
    </w:p>
    <w:p w:rsidR="00F21E70" w:rsidRDefault="00F21E70" w:rsidP="00F21E70">
      <w:pPr>
        <w:pStyle w:val="ConsPlusNonformat"/>
        <w:jc w:val="both"/>
      </w:pPr>
      <w:r>
        <w:t>Закон Кировской области от 04.12.2012 N 222-ЗО).</w:t>
      </w:r>
    </w:p>
    <w:p w:rsidR="00F21E70" w:rsidRDefault="00F21E70" w:rsidP="00F21E70">
      <w:pPr>
        <w:pStyle w:val="ConsPlusNonformat"/>
        <w:jc w:val="both"/>
      </w:pPr>
      <w:r>
        <w:t xml:space="preserve">    Согласно  </w:t>
      </w:r>
      <w:hyperlink r:id="rId43" w:history="1">
        <w:r>
          <w:rPr>
            <w:color w:val="0000FF"/>
          </w:rPr>
          <w:t>части  2  статьи  19</w:t>
        </w:r>
      </w:hyperlink>
      <w:r>
        <w:t xml:space="preserve">  Закона  Кировской области от 04.12.2012</w:t>
      </w:r>
    </w:p>
    <w:p w:rsidR="00F21E70" w:rsidRDefault="00F21E70" w:rsidP="00F21E70">
      <w:pPr>
        <w:pStyle w:val="ConsPlusNonformat"/>
        <w:jc w:val="both"/>
      </w:pPr>
      <w:r>
        <w:t>N 222-ЗО прошу обеспечить меня жилым помещением 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__________________________________________________________________________.</w:t>
      </w:r>
    </w:p>
    <w:p w:rsidR="00F21E70" w:rsidRDefault="00F21E70" w:rsidP="00F21E70">
      <w:pPr>
        <w:pStyle w:val="ConsPlusNonformat"/>
        <w:jc w:val="both"/>
      </w:pPr>
      <w:r>
        <w:t xml:space="preserve">    Прошу  обеспечить меня жилым помещением в _____________________________</w:t>
      </w:r>
    </w:p>
    <w:p w:rsidR="00F21E70" w:rsidRDefault="00F21E70" w:rsidP="00F21E70">
      <w:pPr>
        <w:pStyle w:val="ConsPlusNonformat"/>
        <w:jc w:val="both"/>
      </w:pPr>
      <w:r>
        <w:t>___________________________________________________________________________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(указать муниципальное образование области с учетом </w:t>
      </w:r>
      <w:hyperlink r:id="rId44" w:history="1">
        <w:r>
          <w:rPr>
            <w:color w:val="0000FF"/>
          </w:rPr>
          <w:t>части 3 статьи 19</w:t>
        </w:r>
      </w:hyperlink>
    </w:p>
    <w:p w:rsidR="00F21E70" w:rsidRDefault="00F21E70" w:rsidP="00F21E70">
      <w:pPr>
        <w:pStyle w:val="ConsPlusNonformat"/>
        <w:jc w:val="both"/>
      </w:pPr>
      <w:r>
        <w:lastRenderedPageBreak/>
        <w:t xml:space="preserve">             Закона Кировской области от 04.12.2012 N 222-ЗО)</w:t>
      </w:r>
    </w:p>
    <w:p w:rsidR="00F21E70" w:rsidRDefault="00F21E70" w:rsidP="00F21E70">
      <w:pPr>
        <w:pStyle w:val="ConsPlusNonformat"/>
        <w:jc w:val="both"/>
      </w:pPr>
      <w:r>
        <w:t xml:space="preserve">    К заявлению прилагаются: ______________________________________________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(указать документы согласно </w:t>
      </w:r>
      <w:hyperlink r:id="rId45" w:history="1">
        <w:r>
          <w:rPr>
            <w:color w:val="0000FF"/>
          </w:rPr>
          <w:t>части 4</w:t>
        </w:r>
      </w:hyperlink>
    </w:p>
    <w:p w:rsidR="00F21E70" w:rsidRDefault="00F21E70" w:rsidP="00F21E70">
      <w:pPr>
        <w:pStyle w:val="ConsPlusNonformat"/>
        <w:jc w:val="both"/>
      </w:pPr>
      <w:r>
        <w:t xml:space="preserve">                                   статьи 19 Закона Кировской области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от 04.12.2012 N 222-ЗО)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_______________________   ______________________   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(подпись)                (Ф.И.О.)                  (дата)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3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Title"/>
        <w:jc w:val="center"/>
      </w:pPr>
      <w:bookmarkStart w:id="10" w:name="P1724"/>
      <w:bookmarkEnd w:id="10"/>
      <w:r>
        <w:t>БЛОК-СХЕМА</w:t>
      </w:r>
    </w:p>
    <w:p w:rsidR="00F21E70" w:rsidRDefault="00F21E70" w:rsidP="00F21E70">
      <w:pPr>
        <w:pStyle w:val="ConsPlusTitle"/>
        <w:jc w:val="center"/>
      </w:pPr>
      <w:r>
        <w:t>ПРЕДОСТАВЛЕНИЯ ГОСУДАРСТВЕННОЙ УСЛУГИ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21E70" w:rsidRDefault="00F21E70" w:rsidP="00F21E70">
      <w:pPr>
        <w:pStyle w:val="ConsPlusNonformat"/>
        <w:jc w:val="both"/>
      </w:pPr>
      <w:r>
        <w:t xml:space="preserve"> │Прием и регистрация документов для предоставления государственной услуги│</w:t>
      </w:r>
    </w:p>
    <w:p w:rsidR="00F21E70" w:rsidRDefault="00F21E70" w:rsidP="00F21E70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\/</w:t>
      </w:r>
    </w:p>
    <w:p w:rsidR="00F21E70" w:rsidRDefault="00F21E70" w:rsidP="00F21E70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21E70" w:rsidRDefault="00F21E70" w:rsidP="00F21E70">
      <w:pPr>
        <w:pStyle w:val="ConsPlusNonformat"/>
        <w:jc w:val="both"/>
      </w:pPr>
      <w:r>
        <w:t xml:space="preserve"> │     Формирование и направление межведомственных запросов в органы,     │</w:t>
      </w:r>
    </w:p>
    <w:p w:rsidR="00F21E70" w:rsidRDefault="00F21E70" w:rsidP="00F21E70">
      <w:pPr>
        <w:pStyle w:val="ConsPlusNonformat"/>
        <w:jc w:val="both"/>
      </w:pPr>
      <w:r>
        <w:t xml:space="preserve"> │          участвующие в предоставлении государственной услуги           │</w:t>
      </w:r>
    </w:p>
    <w:p w:rsidR="00F21E70" w:rsidRDefault="00F21E70" w:rsidP="00F21E70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\/</w:t>
      </w:r>
    </w:p>
    <w:p w:rsidR="00F21E70" w:rsidRDefault="00F21E70" w:rsidP="00F21E70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21E70" w:rsidRDefault="00F21E70" w:rsidP="00F21E70">
      <w:pPr>
        <w:pStyle w:val="ConsPlusNonformat"/>
        <w:jc w:val="both"/>
      </w:pPr>
      <w:r>
        <w:t xml:space="preserve"> │        Рассмотрение документов и принятие решения органами опеки       │</w:t>
      </w:r>
    </w:p>
    <w:p w:rsidR="00F21E70" w:rsidRDefault="00F21E70" w:rsidP="00F21E70">
      <w:pPr>
        <w:pStyle w:val="ConsPlusNonformat"/>
        <w:jc w:val="both"/>
      </w:pPr>
      <w:r>
        <w:t xml:space="preserve"> │  и попечительства о включении или отказе во включении в список органа  │</w:t>
      </w:r>
    </w:p>
    <w:p w:rsidR="00F21E70" w:rsidRDefault="00F21E70" w:rsidP="00F21E70">
      <w:pPr>
        <w:pStyle w:val="ConsPlusNonformat"/>
        <w:jc w:val="both"/>
      </w:pPr>
      <w:r>
        <w:t xml:space="preserve"> │  опеки и попечительства детей-сирот и детей, оставшихся без попечения  │</w:t>
      </w:r>
    </w:p>
    <w:p w:rsidR="00F21E70" w:rsidRDefault="00F21E70" w:rsidP="00F21E70">
      <w:pPr>
        <w:pStyle w:val="ConsPlusNonformat"/>
        <w:jc w:val="both"/>
      </w:pPr>
      <w:r>
        <w:t xml:space="preserve"> │  родителей, лиц из числа детей-сирот и детей, оставшихся без попечения │</w:t>
      </w:r>
    </w:p>
    <w:p w:rsidR="00F21E70" w:rsidRDefault="00F21E70" w:rsidP="00F21E70">
      <w:pPr>
        <w:pStyle w:val="ConsPlusNonformat"/>
        <w:jc w:val="both"/>
      </w:pPr>
      <w:r>
        <w:t xml:space="preserve"> │   родителей, которые подлежат обеспечению за счет средств областного   │</w:t>
      </w:r>
    </w:p>
    <w:p w:rsidR="00F21E70" w:rsidRDefault="00F21E70" w:rsidP="00F21E70">
      <w:pPr>
        <w:pStyle w:val="ConsPlusNonformat"/>
        <w:jc w:val="both"/>
      </w:pPr>
      <w:r>
        <w:t xml:space="preserve"> │                       бюджета жилыми помещениями                       │</w:t>
      </w:r>
    </w:p>
    <w:p w:rsidR="00F21E70" w:rsidRDefault="00F21E70" w:rsidP="00F21E70">
      <w:pPr>
        <w:pStyle w:val="ConsPlusNonformat"/>
        <w:jc w:val="both"/>
      </w:pPr>
      <w:r>
        <w:t xml:space="preserve"> └─────────────────┬────────────────────────────────────┬─────────────────┘</w:t>
      </w:r>
    </w:p>
    <w:p w:rsidR="00F21E70" w:rsidRDefault="00F21E70" w:rsidP="00F21E70">
      <w:pPr>
        <w:pStyle w:val="ConsPlusNonformat"/>
        <w:jc w:val="both"/>
      </w:pPr>
      <w:r>
        <w:t xml:space="preserve">                   │                           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\/                                   \/</w:t>
      </w:r>
    </w:p>
    <w:p w:rsidR="00F21E70" w:rsidRDefault="00F21E70" w:rsidP="00F21E70">
      <w:pPr>
        <w:pStyle w:val="ConsPlusNonformat"/>
        <w:jc w:val="both"/>
      </w:pPr>
      <w: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F21E70" w:rsidRDefault="00F21E70" w:rsidP="00F21E70">
      <w:pPr>
        <w:pStyle w:val="ConsPlusNonformat"/>
        <w:jc w:val="both"/>
      </w:pPr>
      <w:r>
        <w:t>│Решение органа опеки и попечительства│ │ Включение в список органа опеки │</w:t>
      </w:r>
    </w:p>
    <w:p w:rsidR="00F21E70" w:rsidRDefault="00F21E70" w:rsidP="00F21E70">
      <w:pPr>
        <w:pStyle w:val="ConsPlusNonformat"/>
        <w:jc w:val="both"/>
      </w:pPr>
      <w:r>
        <w:t>│   об отказе во включении в список   │ │  и попечительства детей-сирот   │</w:t>
      </w:r>
    </w:p>
    <w:p w:rsidR="00F21E70" w:rsidRDefault="00F21E70" w:rsidP="00F21E70">
      <w:pPr>
        <w:pStyle w:val="ConsPlusNonformat"/>
        <w:jc w:val="both"/>
      </w:pPr>
      <w:r>
        <w:t>│    органа опеки и попечительства    │ │и детей, оставшихся без попечения│</w:t>
      </w:r>
    </w:p>
    <w:p w:rsidR="00F21E70" w:rsidRDefault="00F21E70" w:rsidP="00F21E70">
      <w:pPr>
        <w:pStyle w:val="ConsPlusNonformat"/>
        <w:jc w:val="both"/>
      </w:pPr>
      <w:r>
        <w:t>│   детей-сирот и детей, оставшихся   │ │     родителей, лиц из числа     │</w:t>
      </w:r>
    </w:p>
    <w:p w:rsidR="00F21E70" w:rsidRDefault="00F21E70" w:rsidP="00F21E70">
      <w:pPr>
        <w:pStyle w:val="ConsPlusNonformat"/>
        <w:jc w:val="both"/>
      </w:pPr>
      <w:r>
        <w:t>│без попечения родителей, лиц из числа│ │ детей-сирот и детей, оставшихся │</w:t>
      </w:r>
    </w:p>
    <w:p w:rsidR="00F21E70" w:rsidRDefault="00F21E70" w:rsidP="00F21E70">
      <w:pPr>
        <w:pStyle w:val="ConsPlusNonformat"/>
        <w:jc w:val="both"/>
      </w:pPr>
      <w:r>
        <w:t>│ детей-сирот и детей, оставшихся без │ │без попечения родителей, которые │</w:t>
      </w:r>
    </w:p>
    <w:p w:rsidR="00F21E70" w:rsidRDefault="00F21E70" w:rsidP="00F21E70">
      <w:pPr>
        <w:pStyle w:val="ConsPlusNonformat"/>
        <w:jc w:val="both"/>
      </w:pPr>
      <w:r>
        <w:t>│попечения родителей, которые подлежат│ │  подлежат обеспечению за счет   │</w:t>
      </w:r>
    </w:p>
    <w:p w:rsidR="00F21E70" w:rsidRDefault="00F21E70" w:rsidP="00F21E70">
      <w:pPr>
        <w:pStyle w:val="ConsPlusNonformat"/>
        <w:jc w:val="both"/>
      </w:pPr>
      <w:r>
        <w:t>│     обеспечению за счет средств     │ │средств областного бюджета жилыми│</w:t>
      </w:r>
    </w:p>
    <w:p w:rsidR="00F21E70" w:rsidRDefault="00F21E70" w:rsidP="00F21E70">
      <w:pPr>
        <w:pStyle w:val="ConsPlusNonformat"/>
        <w:jc w:val="both"/>
      </w:pPr>
      <w:r>
        <w:t>│областного бюджета жилыми помещениями│ │           помещениями           │</w:t>
      </w:r>
    </w:p>
    <w:p w:rsidR="00F21E70" w:rsidRDefault="00F21E70" w:rsidP="00F21E70">
      <w:pPr>
        <w:pStyle w:val="ConsPlusNonformat"/>
        <w:jc w:val="both"/>
      </w:pPr>
      <w:r>
        <w:t>└─────────────────────────────────────┘ └────────────────┬────────────────┘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                 \/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Предоставление благоустроенного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       жилого помещения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 специализированного жилищного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    фонда по договору найма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   специализированных жилых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│            помещений            │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└─────────────────────────────────┘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4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</w:pPr>
      <w:bookmarkStart w:id="11" w:name="P1777"/>
      <w:bookmarkEnd w:id="11"/>
      <w:r>
        <w:t>ЖУРНАЛ</w:t>
      </w:r>
    </w:p>
    <w:p w:rsidR="00F21E70" w:rsidRDefault="00F21E70" w:rsidP="00F21E70">
      <w:pPr>
        <w:pStyle w:val="ConsPlusNormal"/>
        <w:jc w:val="center"/>
      </w:pPr>
      <w:r>
        <w:t>учета детей-сирот и детей, оставшихся без попечения</w:t>
      </w:r>
    </w:p>
    <w:p w:rsidR="00F21E70" w:rsidRDefault="00F21E70" w:rsidP="00F21E70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F21E70" w:rsidRDefault="00F21E70" w:rsidP="00F21E70">
      <w:pPr>
        <w:pStyle w:val="ConsPlusNormal"/>
        <w:jc w:val="center"/>
      </w:pPr>
      <w:r>
        <w:t>без попечения родителей, которые подлежат обеспечению</w:t>
      </w:r>
    </w:p>
    <w:p w:rsidR="00F21E70" w:rsidRDefault="00F21E70" w:rsidP="00F21E70">
      <w:pPr>
        <w:pStyle w:val="ConsPlusNormal"/>
        <w:jc w:val="center"/>
      </w:pPr>
      <w:r>
        <w:t>жилыми помещениями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sectPr w:rsidR="00F21E70" w:rsidSect="00912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417"/>
        <w:gridCol w:w="1587"/>
        <w:gridCol w:w="1417"/>
        <w:gridCol w:w="1474"/>
        <w:gridCol w:w="1191"/>
        <w:gridCol w:w="1587"/>
        <w:gridCol w:w="1531"/>
        <w:gridCol w:w="1361"/>
      </w:tblGrid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Адрес места жительства (места пребывания) гражданина </w:t>
            </w:r>
            <w:hyperlink w:anchor="P18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и номер акта органа местного самоуправления муниципального образования области о необходимости предоставления гражданину жилого помещения</w:t>
            </w: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решения органа местного самоуправления муниципального образования области, выбранного гражданином, о включении в список органа опеки и попечительства</w:t>
            </w:r>
          </w:p>
        </w:tc>
        <w:tc>
          <w:tcPr>
            <w:tcW w:w="119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Наименование органа местного самоуправления муниципального образования области, выбранного гражданином</w:t>
            </w: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Отметка о наличии в заявлении гражданина информации о сроке предоставления жилого помещения (по достижении возраста 18 лет либо по окончании срока пребывания в государственной организации) </w:t>
            </w:r>
            <w:hyperlink w:anchor="P18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Дата окончания срока пребывания в государственной организации </w:t>
            </w:r>
            <w:hyperlink w:anchor="P1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Примечание </w:t>
            </w:r>
            <w:hyperlink w:anchor="P1829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10</w:t>
            </w:r>
          </w:p>
        </w:tc>
      </w:tr>
      <w:tr w:rsidR="00F21E70" w:rsidTr="008C0D61">
        <w:tc>
          <w:tcPr>
            <w:tcW w:w="62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41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19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58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</w:tr>
    </w:tbl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--------------------------------</w:t>
      </w:r>
    </w:p>
    <w:p w:rsidR="00F21E70" w:rsidRDefault="00F21E70" w:rsidP="00F21E70">
      <w:pPr>
        <w:pStyle w:val="ConsPlusNonformat"/>
        <w:jc w:val="both"/>
      </w:pPr>
      <w:bookmarkStart w:id="12" w:name="P1815"/>
      <w:bookmarkEnd w:id="12"/>
      <w:r>
        <w:t xml:space="preserve">    &lt;*&gt;  Указывается  адрес  попечителя (приемного родителя), где проживает</w:t>
      </w:r>
    </w:p>
    <w:p w:rsidR="00F21E70" w:rsidRDefault="00F21E70" w:rsidP="00F21E70">
      <w:pPr>
        <w:pStyle w:val="ConsPlusNonformat"/>
        <w:jc w:val="both"/>
      </w:pPr>
      <w:r>
        <w:t>подопечный   (приемный)   ребенок,   либо   полное   наименование  и  адрес</w:t>
      </w:r>
    </w:p>
    <w:p w:rsidR="00F21E70" w:rsidRDefault="00F21E70" w:rsidP="00F21E70">
      <w:pPr>
        <w:pStyle w:val="ConsPlusNonformat"/>
        <w:jc w:val="both"/>
      </w:pPr>
      <w:r>
        <w:t>организации, в которой обучается и (или) проживает ребенок.</w:t>
      </w:r>
    </w:p>
    <w:p w:rsidR="00F21E70" w:rsidRDefault="00F21E70" w:rsidP="00F21E70">
      <w:pPr>
        <w:pStyle w:val="ConsPlusNonformat"/>
        <w:jc w:val="both"/>
      </w:pPr>
      <w:bookmarkStart w:id="13" w:name="P1818"/>
      <w:bookmarkEnd w:id="13"/>
      <w:r>
        <w:t xml:space="preserve">    &lt;**&gt;  Необходимо  отметить: "обеспечение жилым помещением по достижении</w:t>
      </w:r>
    </w:p>
    <w:p w:rsidR="00F21E70" w:rsidRDefault="00F21E70" w:rsidP="00F21E70">
      <w:pPr>
        <w:pStyle w:val="ConsPlusNonformat"/>
        <w:jc w:val="both"/>
      </w:pPr>
      <w:r>
        <w:t>18  лет" либо "обеспечение жилым помещением по окончании срока пребывания в</w:t>
      </w:r>
    </w:p>
    <w:p w:rsidR="00F21E70" w:rsidRDefault="00F21E70" w:rsidP="00F21E70">
      <w:pPr>
        <w:pStyle w:val="ConsPlusNonformat"/>
        <w:jc w:val="both"/>
      </w:pPr>
      <w:r>
        <w:t>государственной организации".</w:t>
      </w:r>
    </w:p>
    <w:p w:rsidR="00F21E70" w:rsidRDefault="00F21E70" w:rsidP="00F21E70">
      <w:pPr>
        <w:pStyle w:val="ConsPlusNonformat"/>
        <w:jc w:val="both"/>
      </w:pPr>
      <w:bookmarkStart w:id="14" w:name="P1821"/>
      <w:bookmarkEnd w:id="14"/>
      <w:r>
        <w:t xml:space="preserve">    &lt;***&gt;  Под  окончанием  срока  пребывания  понимается  окончание  срока</w:t>
      </w:r>
    </w:p>
    <w:p w:rsidR="00F21E70" w:rsidRDefault="00F21E70" w:rsidP="00F21E70">
      <w:pPr>
        <w:pStyle w:val="ConsPlusNonformat"/>
        <w:jc w:val="both"/>
      </w:pPr>
      <w:r>
        <w:t>пребывания   в   образовательных   организациях,  организациях  социального</w:t>
      </w:r>
    </w:p>
    <w:p w:rsidR="00F21E70" w:rsidRDefault="00F21E70" w:rsidP="00F21E70">
      <w:pPr>
        <w:pStyle w:val="ConsPlusNonformat"/>
        <w:jc w:val="both"/>
      </w:pPr>
      <w:r>
        <w:t>обслуживания   населения,   организациях  системы  здравоохранения  и  иных</w:t>
      </w:r>
    </w:p>
    <w:p w:rsidR="00F21E70" w:rsidRDefault="00F21E70" w:rsidP="00F21E70">
      <w:pPr>
        <w:pStyle w:val="ConsPlusNonformat"/>
        <w:jc w:val="both"/>
      </w:pPr>
      <w:r>
        <w:t>организациях, создаваемых в установленном законом порядке для детей-сирот и</w:t>
      </w:r>
    </w:p>
    <w:p w:rsidR="00F21E70" w:rsidRDefault="00F21E70" w:rsidP="00F21E70">
      <w:pPr>
        <w:pStyle w:val="ConsPlusNonformat"/>
        <w:jc w:val="both"/>
      </w:pPr>
      <w:r>
        <w:t>детей,  оставшихся  без  попечения родителей, а также завершение обучения в</w:t>
      </w:r>
    </w:p>
    <w:p w:rsidR="00F21E70" w:rsidRDefault="00F21E70" w:rsidP="00F21E70">
      <w:pPr>
        <w:pStyle w:val="ConsPlusNonformat"/>
        <w:jc w:val="both"/>
      </w:pPr>
      <w:r>
        <w:lastRenderedPageBreak/>
        <w:t>образовательных  организациях профессионального образования, либо окончание</w:t>
      </w:r>
    </w:p>
    <w:p w:rsidR="00F21E70" w:rsidRDefault="00F21E70" w:rsidP="00F21E70">
      <w:pPr>
        <w:pStyle w:val="ConsPlusNonformat"/>
        <w:jc w:val="both"/>
      </w:pPr>
      <w:r>
        <w:t>прохождения военной службы по призыву, либо окончание отбывания наказания в</w:t>
      </w:r>
    </w:p>
    <w:p w:rsidR="00F21E70" w:rsidRDefault="00F21E70" w:rsidP="00F21E70">
      <w:pPr>
        <w:pStyle w:val="ConsPlusNonformat"/>
        <w:jc w:val="both"/>
      </w:pPr>
      <w:r>
        <w:t>исправительных учреждениях.</w:t>
      </w:r>
    </w:p>
    <w:p w:rsidR="00F21E70" w:rsidRDefault="00F21E70" w:rsidP="00F21E70">
      <w:pPr>
        <w:pStyle w:val="ConsPlusNonformat"/>
        <w:jc w:val="both"/>
      </w:pPr>
      <w:bookmarkStart w:id="15" w:name="P1829"/>
      <w:bookmarkEnd w:id="15"/>
      <w:r>
        <w:t xml:space="preserve">    &lt;****&gt;  В примечании указываются сведения об изменениях (муниципального</w:t>
      </w:r>
    </w:p>
    <w:p w:rsidR="00F21E70" w:rsidRDefault="00F21E70" w:rsidP="00F21E70">
      <w:pPr>
        <w:pStyle w:val="ConsPlusNonformat"/>
        <w:jc w:val="both"/>
      </w:pPr>
      <w:r>
        <w:t>образования, срока обеспечения, реквизитов решения суда и др.).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5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</w:pPr>
      <w:bookmarkStart w:id="16" w:name="P1839"/>
      <w:bookmarkEnd w:id="16"/>
      <w:r>
        <w:t>СПИСОК</w:t>
      </w:r>
    </w:p>
    <w:p w:rsidR="00F21E70" w:rsidRDefault="00F21E70" w:rsidP="00F21E70">
      <w:pPr>
        <w:pStyle w:val="ConsPlusNormal"/>
        <w:jc w:val="center"/>
      </w:pPr>
      <w:r>
        <w:t>органа опеки и попечительства детей-сирот и детей,</w:t>
      </w:r>
    </w:p>
    <w:p w:rsidR="00F21E70" w:rsidRDefault="00F21E70" w:rsidP="00F21E70">
      <w:pPr>
        <w:pStyle w:val="ConsPlusNormal"/>
        <w:jc w:val="center"/>
      </w:pPr>
      <w:r>
        <w:t>оставшихся без попечения родителей, лиц из числа детей-сирот</w:t>
      </w:r>
    </w:p>
    <w:p w:rsidR="00F21E70" w:rsidRDefault="00F21E70" w:rsidP="00F21E70">
      <w:pPr>
        <w:pStyle w:val="ConsPlusNormal"/>
        <w:jc w:val="center"/>
      </w:pPr>
      <w:r>
        <w:t>и детей, оставшихся без попечения родителей,</w:t>
      </w:r>
    </w:p>
    <w:p w:rsidR="00F21E70" w:rsidRDefault="00F21E70" w:rsidP="00F21E70">
      <w:pPr>
        <w:pStyle w:val="ConsPlusNormal"/>
        <w:jc w:val="center"/>
      </w:pPr>
      <w:r>
        <w:t>которые подлежат обеспечению жилыми помещениями</w:t>
      </w:r>
    </w:p>
    <w:p w:rsidR="00F21E70" w:rsidRDefault="00F21E70" w:rsidP="00F21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304"/>
        <w:gridCol w:w="1174"/>
        <w:gridCol w:w="1247"/>
        <w:gridCol w:w="1304"/>
        <w:gridCol w:w="1247"/>
        <w:gridCol w:w="1304"/>
        <w:gridCol w:w="1361"/>
        <w:gridCol w:w="1361"/>
        <w:gridCol w:w="1361"/>
        <w:gridCol w:w="1216"/>
      </w:tblGrid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Адрес места жительства (места пребывания) гражданина </w:t>
            </w:r>
            <w:hyperlink w:anchor="P18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Дата и номер акта органа местного самоуправления муниципального образования области о необходимости предоставления гражданину </w:t>
            </w:r>
            <w:r>
              <w:lastRenderedPageBreak/>
              <w:t>жилого помещения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 xml:space="preserve">Дата решения органа местного самоуправления муниципального образования области, выбранного гражданином, о включении </w:t>
            </w:r>
            <w:r>
              <w:lastRenderedPageBreak/>
              <w:t>в список органа опеки и попечительства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>Наименование органа местного самоуправления муниципального образования области, выбранного гражданином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Отметка о наличии в заявлении гражданина информации о сроке предоставления жилого помещения (по достижении возраста 18 лет либо по окончании срока </w:t>
            </w:r>
            <w:r>
              <w:lastRenderedPageBreak/>
              <w:t xml:space="preserve">пребывания в государственной организации) </w:t>
            </w:r>
            <w:hyperlink w:anchor="P18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 xml:space="preserve">Дата окончания срока пребывания в государственной организации </w:t>
            </w:r>
            <w:hyperlink w:anchor="P18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Наименование органа местного самоуправления муниципального образования области, в котором гражданин выявлен и первично учтен в качестве </w:t>
            </w:r>
            <w:r>
              <w:lastRenderedPageBreak/>
              <w:t>ребенка, оставшегося без попечения родителей</w:t>
            </w:r>
          </w:p>
        </w:tc>
        <w:tc>
          <w:tcPr>
            <w:tcW w:w="1216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6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11</w:t>
            </w:r>
          </w:p>
        </w:tc>
      </w:tr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16" w:type="dxa"/>
          </w:tcPr>
          <w:p w:rsidR="00F21E70" w:rsidRDefault="00F21E70" w:rsidP="008C0D61">
            <w:pPr>
              <w:pStyle w:val="ConsPlusNormal"/>
            </w:pPr>
          </w:p>
        </w:tc>
      </w:tr>
    </w:tbl>
    <w:p w:rsidR="00F21E70" w:rsidRDefault="00F21E70" w:rsidP="00F21E70">
      <w:pPr>
        <w:sectPr w:rsidR="00F21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--------------------------------</w:t>
      </w:r>
    </w:p>
    <w:p w:rsidR="00F21E70" w:rsidRDefault="00F21E70" w:rsidP="00F21E70">
      <w:pPr>
        <w:pStyle w:val="ConsPlusNonformat"/>
        <w:jc w:val="both"/>
      </w:pPr>
      <w:bookmarkStart w:id="17" w:name="P1880"/>
      <w:bookmarkEnd w:id="17"/>
      <w:r>
        <w:t xml:space="preserve">    &lt;*&gt;  Указывается  адрес  попечителя (приемного родителя), где проживает</w:t>
      </w:r>
    </w:p>
    <w:p w:rsidR="00F21E70" w:rsidRDefault="00F21E70" w:rsidP="00F21E70">
      <w:pPr>
        <w:pStyle w:val="ConsPlusNonformat"/>
        <w:jc w:val="both"/>
      </w:pPr>
      <w:r>
        <w:t>подопечный   (приемный)   ребенок,   либо   полное   наименование  и  адрес</w:t>
      </w:r>
    </w:p>
    <w:p w:rsidR="00F21E70" w:rsidRDefault="00F21E70" w:rsidP="00F21E70">
      <w:pPr>
        <w:pStyle w:val="ConsPlusNonformat"/>
        <w:jc w:val="both"/>
      </w:pPr>
      <w:r>
        <w:t>организации, в которой обучается и (или) проживает ребенок.</w:t>
      </w:r>
    </w:p>
    <w:p w:rsidR="00F21E70" w:rsidRDefault="00F21E70" w:rsidP="00F21E70">
      <w:pPr>
        <w:pStyle w:val="ConsPlusNonformat"/>
        <w:jc w:val="both"/>
      </w:pPr>
      <w:bookmarkStart w:id="18" w:name="P1883"/>
      <w:bookmarkEnd w:id="18"/>
      <w:r>
        <w:t xml:space="preserve">    &lt;**&gt; Необходимо  отметить: "обеспечение жилым помещением  по достижении</w:t>
      </w:r>
    </w:p>
    <w:p w:rsidR="00F21E70" w:rsidRDefault="00F21E70" w:rsidP="00F21E70">
      <w:pPr>
        <w:pStyle w:val="ConsPlusNonformat"/>
        <w:jc w:val="both"/>
      </w:pPr>
      <w:r>
        <w:t>18  лет" либо "обеспечение жилым помещением по окончании срока пребывания в</w:t>
      </w:r>
    </w:p>
    <w:p w:rsidR="00F21E70" w:rsidRDefault="00F21E70" w:rsidP="00F21E70">
      <w:pPr>
        <w:pStyle w:val="ConsPlusNonformat"/>
        <w:jc w:val="both"/>
      </w:pPr>
      <w:r>
        <w:t>государственной организации".</w:t>
      </w:r>
    </w:p>
    <w:p w:rsidR="00F21E70" w:rsidRDefault="00F21E70" w:rsidP="00F21E70">
      <w:pPr>
        <w:pStyle w:val="ConsPlusNonformat"/>
        <w:jc w:val="both"/>
      </w:pPr>
      <w:bookmarkStart w:id="19" w:name="P1886"/>
      <w:bookmarkEnd w:id="19"/>
      <w:r>
        <w:t xml:space="preserve">    &lt;***&gt;  Под  окончанием  срока  пребывания  понимается  окончание  срока</w:t>
      </w:r>
    </w:p>
    <w:p w:rsidR="00F21E70" w:rsidRDefault="00F21E70" w:rsidP="00F21E70">
      <w:pPr>
        <w:pStyle w:val="ConsPlusNonformat"/>
        <w:jc w:val="both"/>
      </w:pPr>
      <w:r>
        <w:t>пребывания   в   образовательных   организациях,  организациях  социального</w:t>
      </w:r>
    </w:p>
    <w:p w:rsidR="00F21E70" w:rsidRDefault="00F21E70" w:rsidP="00F21E70">
      <w:pPr>
        <w:pStyle w:val="ConsPlusNonformat"/>
        <w:jc w:val="both"/>
      </w:pPr>
      <w:r>
        <w:t>обслуживания   населения,   организациях  системы  здравоохранения  и  иных</w:t>
      </w:r>
    </w:p>
    <w:p w:rsidR="00F21E70" w:rsidRDefault="00F21E70" w:rsidP="00F21E70">
      <w:pPr>
        <w:pStyle w:val="ConsPlusNonformat"/>
        <w:jc w:val="both"/>
      </w:pPr>
      <w:r>
        <w:t>организациях, создаваемых в установленном законом порядке для детей-сирот и</w:t>
      </w:r>
    </w:p>
    <w:p w:rsidR="00F21E70" w:rsidRDefault="00F21E70" w:rsidP="00F21E70">
      <w:pPr>
        <w:pStyle w:val="ConsPlusNonformat"/>
        <w:jc w:val="both"/>
      </w:pPr>
      <w:r>
        <w:t>детей,  оставшихся  без  попечения родителей, а также завершение обучения в</w:t>
      </w:r>
    </w:p>
    <w:p w:rsidR="00F21E70" w:rsidRDefault="00F21E70" w:rsidP="00F21E70">
      <w:pPr>
        <w:pStyle w:val="ConsPlusNonformat"/>
        <w:jc w:val="both"/>
      </w:pPr>
      <w:r>
        <w:t>образовательных  организациях профессионального образования, либо окончание</w:t>
      </w:r>
    </w:p>
    <w:p w:rsidR="00F21E70" w:rsidRDefault="00F21E70" w:rsidP="00F21E70">
      <w:pPr>
        <w:pStyle w:val="ConsPlusNonformat"/>
        <w:jc w:val="both"/>
      </w:pPr>
      <w:r>
        <w:t>прохождения военной службы по призыву, либо окончание отбывания наказания в</w:t>
      </w:r>
    </w:p>
    <w:p w:rsidR="00F21E70" w:rsidRDefault="00F21E70" w:rsidP="00F21E70">
      <w:pPr>
        <w:pStyle w:val="ConsPlusNonformat"/>
        <w:jc w:val="both"/>
      </w:pPr>
      <w:r>
        <w:t>исправительных учреждениях.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>Глава муниципального района</w:t>
      </w:r>
    </w:p>
    <w:p w:rsidR="00F21E70" w:rsidRDefault="00F21E70" w:rsidP="00F21E70">
      <w:pPr>
        <w:pStyle w:val="ConsPlusNonformat"/>
        <w:jc w:val="both"/>
      </w:pPr>
      <w:r>
        <w:t>(городского округа)            _____________     __________________________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(подпись)           (фамилия, инициалы)</w:t>
      </w:r>
    </w:p>
    <w:p w:rsidR="00F21E70" w:rsidRDefault="00F21E70" w:rsidP="00F21E70">
      <w:pPr>
        <w:pStyle w:val="ConsPlusNonformat"/>
        <w:jc w:val="both"/>
      </w:pPr>
      <w:r>
        <w:t xml:space="preserve">    М.П.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6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</w:pPr>
      <w:bookmarkStart w:id="20" w:name="P1907"/>
      <w:bookmarkEnd w:id="20"/>
      <w:r>
        <w:t>СВОДНЫЙ СПИСОК</w:t>
      </w:r>
    </w:p>
    <w:p w:rsidR="00F21E70" w:rsidRDefault="00F21E70" w:rsidP="00F21E70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F21E70" w:rsidRDefault="00F21E70" w:rsidP="00F21E70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F21E70" w:rsidRDefault="00F21E70" w:rsidP="00F21E70">
      <w:pPr>
        <w:pStyle w:val="ConsPlusNormal"/>
        <w:jc w:val="center"/>
      </w:pPr>
      <w:r>
        <w:t>родителей, которые подлежат обеспечению жилыми помещениями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sectPr w:rsidR="00F21E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1474"/>
        <w:gridCol w:w="1174"/>
        <w:gridCol w:w="1247"/>
        <w:gridCol w:w="1361"/>
        <w:gridCol w:w="1247"/>
        <w:gridCol w:w="1304"/>
        <w:gridCol w:w="1247"/>
        <w:gridCol w:w="1339"/>
        <w:gridCol w:w="1361"/>
        <w:gridCol w:w="1174"/>
      </w:tblGrid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Адрес места жительства (места пребывания) гражданина &lt;*&gt;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и номер акта органа местного самоуправления муниципального образования области о необходимости предоставления гражданину жилого помещения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акта органа местного самоуправления муниципального образования области, выбранного гражданином, о включении в список органа опеки и попечительства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Наименование органа местного самоуправления муниципального образования области, выбранного гражданином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Отметка о наличии в заявлении гражданина информации о сроке предоставления жилого помещения (по достижении возраста 18 лет либо по окончании срока пребывания в государственной организации) &lt;**&gt;</w:t>
            </w:r>
          </w:p>
        </w:tc>
        <w:tc>
          <w:tcPr>
            <w:tcW w:w="1339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окончания срока пребывания в государственной организации &lt;***&gt;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Наименование органа местного самоуправления муниципального образования области, в котором гражданин выявлен и первично учтен в качестве ребенка, оставшегося без попечения родителей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9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11</w:t>
            </w:r>
          </w:p>
        </w:tc>
      </w:tr>
      <w:tr w:rsidR="00F21E70" w:rsidTr="008C0D61">
        <w:tc>
          <w:tcPr>
            <w:tcW w:w="682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47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0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24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39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36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174" w:type="dxa"/>
          </w:tcPr>
          <w:p w:rsidR="00F21E70" w:rsidRDefault="00F21E70" w:rsidP="008C0D61">
            <w:pPr>
              <w:pStyle w:val="ConsPlusNormal"/>
            </w:pPr>
          </w:p>
        </w:tc>
      </w:tr>
    </w:tbl>
    <w:p w:rsidR="00F21E70" w:rsidRDefault="00F21E70" w:rsidP="00F21E70">
      <w:pPr>
        <w:sectPr w:rsidR="00F21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right"/>
        <w:outlineLvl w:val="1"/>
      </w:pPr>
      <w:r>
        <w:t>Приложение N 7</w:t>
      </w:r>
    </w:p>
    <w:p w:rsidR="00F21E70" w:rsidRDefault="00F21E70" w:rsidP="00F21E70">
      <w:pPr>
        <w:pStyle w:val="ConsPlusNormal"/>
        <w:jc w:val="right"/>
      </w:pPr>
      <w:r>
        <w:t>к Административному регламенту</w:t>
      </w:r>
    </w:p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rmal"/>
        <w:jc w:val="center"/>
      </w:pPr>
      <w:bookmarkStart w:id="21" w:name="P1953"/>
      <w:bookmarkEnd w:id="21"/>
      <w:r>
        <w:t>СВЕДЕНИЯ</w:t>
      </w:r>
    </w:p>
    <w:p w:rsidR="00F21E70" w:rsidRDefault="00F21E70" w:rsidP="00F21E70">
      <w:pPr>
        <w:pStyle w:val="ConsPlusNormal"/>
        <w:jc w:val="center"/>
      </w:pPr>
      <w:r>
        <w:t>о внесении изменений в сводный список,</w:t>
      </w:r>
    </w:p>
    <w:p w:rsidR="00F21E70" w:rsidRDefault="00F21E70" w:rsidP="00F21E70">
      <w:pPr>
        <w:pStyle w:val="ConsPlusNormal"/>
        <w:jc w:val="center"/>
      </w:pPr>
      <w:r>
        <w:t>в том числе об исключении граждан из сводного списка</w:t>
      </w:r>
    </w:p>
    <w:p w:rsidR="00F21E70" w:rsidRDefault="00F21E70" w:rsidP="00F21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757"/>
        <w:gridCol w:w="1701"/>
        <w:gridCol w:w="1814"/>
        <w:gridCol w:w="1701"/>
        <w:gridCol w:w="1531"/>
      </w:tblGrid>
      <w:tr w:rsidR="00F21E70" w:rsidTr="008C0D61">
        <w:tc>
          <w:tcPr>
            <w:tcW w:w="5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рождения гражданина</w:t>
            </w:r>
          </w:p>
        </w:tc>
        <w:tc>
          <w:tcPr>
            <w:tcW w:w="181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Дата возникновения оснований для внесения изменений в сводный список</w:t>
            </w: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Изменения в сводный список </w:t>
            </w:r>
            <w:hyperlink w:anchor="P19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 xml:space="preserve">Примечание </w:t>
            </w:r>
            <w:hyperlink w:anchor="P19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21E70" w:rsidTr="008C0D61">
        <w:tc>
          <w:tcPr>
            <w:tcW w:w="57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  <w:jc w:val="center"/>
            </w:pPr>
            <w:r>
              <w:t>6</w:t>
            </w:r>
          </w:p>
        </w:tc>
      </w:tr>
      <w:tr w:rsidR="00F21E70" w:rsidTr="008C0D61">
        <w:tc>
          <w:tcPr>
            <w:tcW w:w="57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757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814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701" w:type="dxa"/>
          </w:tcPr>
          <w:p w:rsidR="00F21E70" w:rsidRDefault="00F21E70" w:rsidP="008C0D61">
            <w:pPr>
              <w:pStyle w:val="ConsPlusNormal"/>
            </w:pPr>
          </w:p>
        </w:tc>
        <w:tc>
          <w:tcPr>
            <w:tcW w:w="1531" w:type="dxa"/>
          </w:tcPr>
          <w:p w:rsidR="00F21E70" w:rsidRDefault="00F21E70" w:rsidP="008C0D61">
            <w:pPr>
              <w:pStyle w:val="ConsPlusNormal"/>
            </w:pPr>
          </w:p>
        </w:tc>
      </w:tr>
    </w:tbl>
    <w:p w:rsidR="00F21E70" w:rsidRDefault="00F21E70" w:rsidP="00F21E70">
      <w:pPr>
        <w:pStyle w:val="ConsPlusNormal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--------------------------------</w:t>
      </w:r>
    </w:p>
    <w:p w:rsidR="00F21E70" w:rsidRDefault="00F21E70" w:rsidP="00F21E70">
      <w:pPr>
        <w:pStyle w:val="ConsPlusNonformat"/>
        <w:jc w:val="both"/>
      </w:pPr>
      <w:bookmarkStart w:id="22" w:name="P1977"/>
      <w:bookmarkEnd w:id="22"/>
      <w:r>
        <w:t xml:space="preserve">    &lt;*&gt; Указывается основание для внесения изменений в сводный список.</w:t>
      </w:r>
    </w:p>
    <w:p w:rsidR="00F21E70" w:rsidRDefault="00F21E70" w:rsidP="00F21E70">
      <w:pPr>
        <w:pStyle w:val="ConsPlusNonformat"/>
        <w:jc w:val="both"/>
      </w:pPr>
      <w:bookmarkStart w:id="23" w:name="P1978"/>
      <w:bookmarkEnd w:id="23"/>
      <w:r>
        <w:t xml:space="preserve">    &lt;**&gt;    Характеристика    жилого    помещения   (например,   в   случае</w:t>
      </w:r>
    </w:p>
    <w:p w:rsidR="00F21E70" w:rsidRDefault="00F21E70" w:rsidP="00F21E70">
      <w:pPr>
        <w:pStyle w:val="ConsPlusNonformat"/>
        <w:jc w:val="both"/>
      </w:pPr>
      <w:r>
        <w:t>предоставления  гражданину  жилого  помещения  - дата, номер договора найма</w:t>
      </w:r>
    </w:p>
    <w:p w:rsidR="00F21E70" w:rsidRDefault="00F21E70" w:rsidP="00F21E70">
      <w:pPr>
        <w:pStyle w:val="ConsPlusNonformat"/>
        <w:jc w:val="both"/>
      </w:pPr>
      <w:r>
        <w:t>специализированного  жилого  помещения  с  его  краткой  характеристикой  и</w:t>
      </w:r>
    </w:p>
    <w:p w:rsidR="00F21E70" w:rsidRDefault="00F21E70" w:rsidP="00F21E70">
      <w:pPr>
        <w:pStyle w:val="ConsPlusNonformat"/>
        <w:jc w:val="both"/>
      </w:pPr>
      <w:r>
        <w:t>адресом).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Глава муниципального района</w:t>
      </w:r>
    </w:p>
    <w:p w:rsidR="00F21E70" w:rsidRDefault="00F21E70" w:rsidP="00F21E70">
      <w:pPr>
        <w:pStyle w:val="ConsPlusNonformat"/>
        <w:jc w:val="both"/>
      </w:pPr>
      <w:r>
        <w:t xml:space="preserve">    (городского округа)             _________           ___________________</w:t>
      </w:r>
    </w:p>
    <w:p w:rsidR="00F21E70" w:rsidRDefault="00F21E70" w:rsidP="00F21E70">
      <w:pPr>
        <w:pStyle w:val="ConsPlusNonformat"/>
        <w:jc w:val="both"/>
      </w:pPr>
      <w:r>
        <w:t xml:space="preserve">                                    (подпись)           (фамилия, инициалы)</w:t>
      </w:r>
    </w:p>
    <w:p w:rsidR="00F21E70" w:rsidRDefault="00F21E70" w:rsidP="00F21E70">
      <w:pPr>
        <w:pStyle w:val="ConsPlusNonformat"/>
        <w:jc w:val="both"/>
      </w:pPr>
    </w:p>
    <w:p w:rsidR="00F21E70" w:rsidRDefault="00F21E70" w:rsidP="00F21E70">
      <w:pPr>
        <w:pStyle w:val="ConsPlusNonformat"/>
        <w:jc w:val="both"/>
      </w:pPr>
      <w:r>
        <w:t xml:space="preserve">    М.П.</w:t>
      </w:r>
    </w:p>
    <w:p w:rsidR="00AB5429" w:rsidRDefault="00AB5429"/>
    <w:sectPr w:rsidR="00AB5429" w:rsidSect="00A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1E70"/>
    <w:rsid w:val="00AB5429"/>
    <w:rsid w:val="00F2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1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13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18" Type="http://schemas.openxmlformats.org/officeDocument/2006/relationships/hyperlink" Target="consultantplus://offline/ref=A2B28EB18A758129C94C6B31778AF9AEFBA1E6E705E97EA038A048131871D08A897E3C3DCF0A72A61987E649FAf0H6G" TargetMode="External"/><Relationship Id="rId26" Type="http://schemas.openxmlformats.org/officeDocument/2006/relationships/hyperlink" Target="consultantplus://offline/ref=A2B28EB18A758129C94C753C61E6A5A7F8AAB8E206E873F264F64E444721D6DFDB3E62648E4C61A71B99E54AFC041B5041528E3319329CAE1ED3FA02fCH8G" TargetMode="External"/><Relationship Id="rId39" Type="http://schemas.openxmlformats.org/officeDocument/2006/relationships/hyperlink" Target="consultantplus://offline/ref=A2B28EB18A758129C94C6B31778AF9AEFBA1E5E902E37EA038A048131871D08A9B7E6431CC0067F24ADDB144F90D5101071981311Af2H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28EB18A758129C94C6B31778AF9AEFBA1E7ED0EE37EA038A048131871D08A897E3C3DCF0A72A61987E649FAf0H6G" TargetMode="External"/><Relationship Id="rId34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42" Type="http://schemas.openxmlformats.org/officeDocument/2006/relationships/hyperlink" Target="consultantplus://offline/ref=A2B28EB18A758129C94C753C61E6A5A7F8AAB8E206E873F264F64E444721D6DFDB3E62648E4C61A71B99E54CF2041B5041528E3319329CAE1ED3FA02fCH8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B28EB18A758129C94C753C61E6A5A7F8AAB8E206EB7DF767F74E444721D6DFDB3E62648E4C61A71B99E448FE041B5041528E3319329CAE1ED3FA02fCH8G" TargetMode="External"/><Relationship Id="rId12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17" Type="http://schemas.openxmlformats.org/officeDocument/2006/relationships/hyperlink" Target="consultantplus://offline/ref=A2B28EB18A758129C94C6B31778AF9AEFAA9E1EA0CBD29A269F5461610218A9A8D376B32D3086EB81999E5f4H0G" TargetMode="External"/><Relationship Id="rId25" Type="http://schemas.openxmlformats.org/officeDocument/2006/relationships/hyperlink" Target="consultantplus://offline/ref=A2B28EB18A758129C94C753C61E6A5A7F8AAB8E206E873F264F64E444721D6DFDB3E62649C4C39AB199BFA49F9114D0104f0HEG" TargetMode="External"/><Relationship Id="rId33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38" Type="http://schemas.openxmlformats.org/officeDocument/2006/relationships/hyperlink" Target="consultantplus://offline/ref=A2B28EB18A758129C94C753C61E6A5A7F8AAB8E20FE370F465FF134E4F78DADDDC313D7389056DA61B99E541F05B1E45500A8133052C9EB202D1FBf0HA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28EB18A758129C94C753C61E6A5A7F8AAB8E20FE370F465FF134E4F78DADDDC313D7389056DA61B99E54AF05B1E45500A8133052C9EB202D1FBf0HAG" TargetMode="External"/><Relationship Id="rId20" Type="http://schemas.openxmlformats.org/officeDocument/2006/relationships/hyperlink" Target="consultantplus://offline/ref=A2B28EB18A758129C94C6B31778AF9AEFBA0E5E80EED7EA038A048131871D08A897E3C3DCF0A72A61987E649FAf0H6G" TargetMode="External"/><Relationship Id="rId29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41" Type="http://schemas.openxmlformats.org/officeDocument/2006/relationships/hyperlink" Target="consultantplus://offline/ref=A2B28EB18A758129C94C753C61E6A5A7F8AAB8E206E873F264F64E444721D6DFDB3E62648E4C61A71B99E54AFC041B5041528E3319329CAE1ED3FA02fC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8EB18A758129C94C753C61E6A5A7F8AAB8E20EED7DF265FF134E4F78DADDDC313D7389056DA61B99E44FF05B1E45500A8133052C9EB202D1FBf0HAG" TargetMode="External"/><Relationship Id="rId11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24" Type="http://schemas.openxmlformats.org/officeDocument/2006/relationships/hyperlink" Target="consultantplus://offline/ref=A2B28EB18A758129C94C6B31778AF9AEFBA1E5E905E27EA038A048131871D08A897E3C3DCF0A72A61987E649FAf0H6G" TargetMode="External"/><Relationship Id="rId32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37" Type="http://schemas.openxmlformats.org/officeDocument/2006/relationships/hyperlink" Target="consultantplus://offline/ref=A2B28EB18A758129C94C753C61E6A5A7F8AAB8E20FE370F465FF134E4F78DADDDC313D7389056DA61B99E54FF05B1E45500A8133052C9EB202D1FBf0HAG" TargetMode="External"/><Relationship Id="rId40" Type="http://schemas.openxmlformats.org/officeDocument/2006/relationships/hyperlink" Target="consultantplus://offline/ref=A2B28EB18A758129C94C753C61E6A5A7F8AAB8E206EB7DF767F74E444721D6DFDB3E62648E4C61A71B99E448FE041B5041528E3319329CAE1ED3FA02fCH8G" TargetMode="External"/><Relationship Id="rId45" Type="http://schemas.openxmlformats.org/officeDocument/2006/relationships/hyperlink" Target="consultantplus://offline/ref=A2B28EB18A758129C94C753C61E6A5A7F8AAB8E206E873F264F64E444721D6DFDB3E62648E4C61A71B99E54FFF041B5041528E3319329CAE1ED3FA02fCH8G" TargetMode="External"/><Relationship Id="rId5" Type="http://schemas.openxmlformats.org/officeDocument/2006/relationships/hyperlink" Target="consultantplus://offline/ref=A2B28EB18A758129C94C753C61E6A5A7F8AAB8E20EE973FF63FF134E4F78DADDDC313D7389056DA61B99E54CF05B1E45500A8133052C9EB202D1FBf0HAG" TargetMode="External"/><Relationship Id="rId15" Type="http://schemas.openxmlformats.org/officeDocument/2006/relationships/hyperlink" Target="consultantplus://offline/ref=A2B28EB18A758129C94C6B31778AF9AEFBA0E2E705EB7EA038A048131871D08A897E3C3DCF0A72A61987E649FAf0H6G" TargetMode="External"/><Relationship Id="rId23" Type="http://schemas.openxmlformats.org/officeDocument/2006/relationships/hyperlink" Target="consultantplus://offline/ref=A2B28EB18A758129C94C6B31778AF9AEFBA0E2E700E37EA038A048131871D08A897E3C3DCF0A72A61987E649FAf0H6G" TargetMode="External"/><Relationship Id="rId28" Type="http://schemas.openxmlformats.org/officeDocument/2006/relationships/hyperlink" Target="consultantplus://offline/ref=A2B28EB18A758129C94C753C61E6A5A7F8AAB8E20EED7DF265FF134E4F78DADDDC313D7389056DA61B99E44FF05B1E45500A8133052C9EB202D1FBf0HAG" TargetMode="External"/><Relationship Id="rId36" Type="http://schemas.openxmlformats.org/officeDocument/2006/relationships/hyperlink" Target="consultantplus://offline/ref=A2B28EB18A758129C94C6B31778AF9AEFBA1E5E902E37EA038A048131871D08A9B7E6431CD0F67F24ADDB144F90D5101071981311Af2H5G" TargetMode="External"/><Relationship Id="rId10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19" Type="http://schemas.openxmlformats.org/officeDocument/2006/relationships/hyperlink" Target="consultantplus://offline/ref=A2B28EB18A758129C94C6B31778AF9AEFBA1E2EC04EE7EA038A048131871D08A897E3C3DCF0A72A61987E649FAf0H6G" TargetMode="External"/><Relationship Id="rId31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44" Type="http://schemas.openxmlformats.org/officeDocument/2006/relationships/hyperlink" Target="consultantplus://offline/ref=A2B28EB18A758129C94C753C61E6A5A7F8AAB8E206E873F264F64E444721D6DFDB3E62648E4C61A71B99E54FF8041B5041528E3319329CAE1ED3FA02fCH8G" TargetMode="External"/><Relationship Id="rId4" Type="http://schemas.openxmlformats.org/officeDocument/2006/relationships/hyperlink" Target="consultantplus://offline/ref=A2B28EB18A758129C94C753C61E6A5A7F8AAB8E20FE370F465FF134E4F78DADDDC313D7389056DA61B99E44FF05B1E45500A8133052C9EB202D1FBf0HAG" TargetMode="External"/><Relationship Id="rId9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14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22" Type="http://schemas.openxmlformats.org/officeDocument/2006/relationships/hyperlink" Target="consultantplus://offline/ref=A2B28EB18A758129C94C6B31778AF9AEFBA0E2E705EB7EA038A048131871D08A897E3C3DCF0A72A61987E649FAf0H6G" TargetMode="External"/><Relationship Id="rId27" Type="http://schemas.openxmlformats.org/officeDocument/2006/relationships/hyperlink" Target="consultantplus://offline/ref=A2B28EB18A758129C94C6B31778AF9AEFBA1E6E702EB7EA038A048131871D08A897E3C3DCF0A72A61987E649FAf0H6G" TargetMode="External"/><Relationship Id="rId30" Type="http://schemas.openxmlformats.org/officeDocument/2006/relationships/hyperlink" Target="consultantplus://offline/ref=A2B28EB18A758129C94C753C61E6A5A7F8AAB8E20EE973FF63FF134E4F78DADDDC313D7389056DA61B99E54FF05B1E45500A8133052C9EB202D1FBf0HAG" TargetMode="External"/><Relationship Id="rId35" Type="http://schemas.openxmlformats.org/officeDocument/2006/relationships/hyperlink" Target="consultantplus://offline/ref=A2B28EB18A758129C94C6B31778AF9AEFBA1E5E902E37EA038A048131871D08A9B7E6439C50338F75FCCE94BF9114F031B058330f1H2G" TargetMode="External"/><Relationship Id="rId43" Type="http://schemas.openxmlformats.org/officeDocument/2006/relationships/hyperlink" Target="consultantplus://offline/ref=A2B28EB18A758129C94C753C61E6A5A7F8AAB8E206E873F264F64E444721D6DFDB3E62648E4C61A71B99E049FF041B5041528E3319329CAE1ED3FA02fC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11051</Words>
  <Characters>62992</Characters>
  <Application>Microsoft Office Word</Application>
  <DocSecurity>0</DocSecurity>
  <Lines>524</Lines>
  <Paragraphs>147</Paragraphs>
  <ScaleCrop>false</ScaleCrop>
  <Company>Reanimator Extreme Edition</Company>
  <LinksUpToDate>false</LinksUpToDate>
  <CharactersWithSpaces>73896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2019-02-22T07:12:00Z</dcterms:created>
  <dcterms:modified xsi:type="dcterms:W3CDTF">2019-02-22T07:13:00Z</dcterms:modified>
</cp:coreProperties>
</file>